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A1" w:rsidRPr="00694CC5" w:rsidRDefault="00694CC5" w:rsidP="00694CC5">
      <w:pPr>
        <w:shd w:val="clear" w:color="auto" w:fill="92D050"/>
        <w:jc w:val="center"/>
        <w:rPr>
          <w:b/>
          <w:sz w:val="32"/>
        </w:rPr>
      </w:pPr>
      <w:r w:rsidRPr="00694CC5">
        <w:rPr>
          <w:b/>
          <w:sz w:val="32"/>
        </w:rPr>
        <w:t>ALTA SISTEMA GIRO</w:t>
      </w:r>
    </w:p>
    <w:p w:rsidR="00694CC5" w:rsidRPr="00694CC5" w:rsidRDefault="00694CC5">
      <w:pPr>
        <w:rPr>
          <w:b/>
          <w:sz w:val="24"/>
        </w:rPr>
      </w:pPr>
      <w:r w:rsidRPr="00694CC5">
        <w:rPr>
          <w:b/>
          <w:sz w:val="24"/>
        </w:rPr>
        <w:t>Consejería de Hacienda, Industria y Energía</w:t>
      </w:r>
    </w:p>
    <w:p w:rsidR="00694CC5" w:rsidRDefault="00694CC5" w:rsidP="00694CC5">
      <w:pPr>
        <w:pStyle w:val="Prrafodelista"/>
        <w:numPr>
          <w:ilvl w:val="0"/>
          <w:numId w:val="1"/>
        </w:numPr>
      </w:pPr>
      <w:r>
        <w:t>Servicios y Trámites</w:t>
      </w:r>
    </w:p>
    <w:p w:rsidR="00694CC5" w:rsidRDefault="00694CC5" w:rsidP="00694CC5">
      <w:pPr>
        <w:pStyle w:val="Prrafodelista"/>
        <w:numPr>
          <w:ilvl w:val="1"/>
          <w:numId w:val="1"/>
        </w:numPr>
      </w:pPr>
      <w:r>
        <w:t xml:space="preserve">Directo </w:t>
      </w:r>
      <w:proofErr w:type="gramStart"/>
      <w:r>
        <w:t>a ….</w:t>
      </w:r>
      <w:proofErr w:type="gramEnd"/>
      <w:r>
        <w:t xml:space="preserve"> OFICINA VIRTUAL</w:t>
      </w:r>
    </w:p>
    <w:p w:rsidR="00694CC5" w:rsidRDefault="00694CC5" w:rsidP="00694CC5">
      <w:pPr>
        <w:pStyle w:val="Prrafodelista"/>
        <w:numPr>
          <w:ilvl w:val="2"/>
          <w:numId w:val="1"/>
        </w:numPr>
      </w:pPr>
      <w:r>
        <w:t>Información de Pagos de la Junta de Andalucía</w:t>
      </w:r>
    </w:p>
    <w:p w:rsidR="00694CC5" w:rsidRDefault="00694CC5" w:rsidP="00694CC5">
      <w:pPr>
        <w:pStyle w:val="Prrafodelista"/>
        <w:numPr>
          <w:ilvl w:val="3"/>
          <w:numId w:val="1"/>
        </w:numPr>
      </w:pPr>
      <w:r>
        <w:t>Acceso a información de pagos de la Junta de Andalucía y servicios asociados</w:t>
      </w:r>
    </w:p>
    <w:p w:rsidR="00694CC5" w:rsidRDefault="00694CC5" w:rsidP="00694CC5">
      <w:pPr>
        <w:pStyle w:val="Prrafodelista"/>
        <w:numPr>
          <w:ilvl w:val="4"/>
          <w:numId w:val="1"/>
        </w:numPr>
      </w:pPr>
      <w:r>
        <w:t xml:space="preserve">Acceso con certificado digital (mantenimiento cuenta </w:t>
      </w:r>
      <w:bookmarkStart w:id="0" w:name="_GoBack"/>
      <w:bookmarkEnd w:id="0"/>
      <w:r>
        <w:t>a terceros - ALTA)</w:t>
      </w:r>
    </w:p>
    <w:sectPr w:rsidR="00694C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966F9"/>
    <w:multiLevelType w:val="hybridMultilevel"/>
    <w:tmpl w:val="5D98F8BE"/>
    <w:lvl w:ilvl="0" w:tplc="6ED66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C5"/>
    <w:rsid w:val="004115A1"/>
    <w:rsid w:val="0069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4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</dc:creator>
  <cp:lastModifiedBy>uss</cp:lastModifiedBy>
  <cp:revision>1</cp:revision>
  <dcterms:created xsi:type="dcterms:W3CDTF">2019-10-08T09:59:00Z</dcterms:created>
  <dcterms:modified xsi:type="dcterms:W3CDTF">2019-10-08T10:03:00Z</dcterms:modified>
</cp:coreProperties>
</file>