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138B4" w14:textId="09EAE303" w:rsidR="00E30B00" w:rsidRPr="000F129C" w:rsidRDefault="008C036C" w:rsidP="005B09D2">
      <w:pPr>
        <w:pStyle w:val="Ttulo1"/>
        <w:spacing w:before="0"/>
        <w:ind w:left="-142" w:right="850"/>
        <w:jc w:val="center"/>
        <w:rPr>
          <w:rFonts w:ascii="Source Sans Pro" w:hAnsi="Source Sans Pro"/>
          <w:color w:val="auto"/>
        </w:rPr>
      </w:pPr>
      <w:r w:rsidRPr="000F129C">
        <w:rPr>
          <w:b w:val="0"/>
          <w:bCs w:val="0"/>
          <w:noProof/>
          <w:color w:val="auto"/>
          <w:sz w:val="11"/>
        </w:rPr>
        <w:drawing>
          <wp:anchor distT="0" distB="0" distL="0" distR="0" simplePos="0" relativeHeight="251662336" behindDoc="0" locked="0" layoutInCell="1" allowOverlap="1" wp14:anchorId="3E1C9940" wp14:editId="6C1B533D">
            <wp:simplePos x="0" y="0"/>
            <wp:positionH relativeFrom="page">
              <wp:posOffset>5930426</wp:posOffset>
            </wp:positionH>
            <wp:positionV relativeFrom="paragraph">
              <wp:posOffset>-119380</wp:posOffset>
            </wp:positionV>
            <wp:extent cx="1593850" cy="266700"/>
            <wp:effectExtent l="0" t="0" r="635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129C">
        <w:rPr>
          <w:rFonts w:ascii="Source Sans Pro" w:hAnsi="Source Sans Pro"/>
          <w:color w:val="auto"/>
        </w:rPr>
        <w:t>FORMULARIO DE AUTOVALORACIÓN DE PROYECTO</w:t>
      </w:r>
    </w:p>
    <w:p w14:paraId="5C493F4F" w14:textId="2C039B63" w:rsidR="00E30B00" w:rsidRPr="000F129C" w:rsidRDefault="00E97518" w:rsidP="005B09D2">
      <w:pPr>
        <w:pStyle w:val="Ttulo2"/>
        <w:spacing w:before="0"/>
        <w:ind w:left="-142" w:right="142"/>
        <w:jc w:val="center"/>
        <w:rPr>
          <w:rFonts w:ascii="Source Sans Pro" w:hAnsi="Source Sans Pro"/>
          <w:color w:val="auto"/>
          <w:sz w:val="24"/>
          <w:szCs w:val="24"/>
        </w:rPr>
      </w:pPr>
      <w:r w:rsidRPr="000F129C">
        <w:rPr>
          <w:rFonts w:ascii="Source Sans Pro" w:hAnsi="Source Sans Pro"/>
          <w:color w:val="auto"/>
          <w:sz w:val="24"/>
          <w:szCs w:val="24"/>
        </w:rPr>
        <w:t xml:space="preserve">LÍNEA DE AYUDAS Nº </w:t>
      </w:r>
      <w:r w:rsidR="0001523D" w:rsidRPr="000F129C">
        <w:rPr>
          <w:rFonts w:ascii="Source Sans Pro" w:hAnsi="Source Sans Pro"/>
          <w:color w:val="auto"/>
          <w:sz w:val="24"/>
          <w:szCs w:val="24"/>
        </w:rPr>
        <w:t>2</w:t>
      </w:r>
      <w:r w:rsidRPr="000F129C">
        <w:rPr>
          <w:rFonts w:ascii="Source Sans Pro" w:hAnsi="Source Sans Pro"/>
          <w:color w:val="auto"/>
          <w:sz w:val="24"/>
          <w:szCs w:val="24"/>
        </w:rPr>
        <w:t xml:space="preserve"> </w:t>
      </w:r>
      <w:r w:rsidR="0001523D" w:rsidRPr="000F129C">
        <w:rPr>
          <w:rFonts w:ascii="Source Sans Pro" w:hAnsi="Source Sans Pro"/>
          <w:color w:val="auto"/>
          <w:sz w:val="24"/>
          <w:szCs w:val="24"/>
        </w:rPr>
        <w:t>“DIVERSIFICACIÓN DE LA ECONOMÍA RURAL”</w:t>
      </w:r>
    </w:p>
    <w:p w14:paraId="1EAEAC2D" w14:textId="4491BD1B" w:rsidR="003637DC" w:rsidRPr="000F129C" w:rsidRDefault="003637DC" w:rsidP="005B09D2">
      <w:pPr>
        <w:pStyle w:val="Ttulo2"/>
        <w:spacing w:before="0"/>
        <w:ind w:left="-142" w:right="142"/>
        <w:jc w:val="center"/>
        <w:rPr>
          <w:rFonts w:ascii="Source Sans Pro" w:hAnsi="Source Sans Pro"/>
          <w:color w:val="auto"/>
          <w:sz w:val="20"/>
          <w:szCs w:val="20"/>
        </w:rPr>
      </w:pPr>
      <w:r w:rsidRPr="000F129C">
        <w:rPr>
          <w:rFonts w:ascii="Source Sans Pro" w:hAnsi="Source Sans Pro"/>
          <w:color w:val="auto"/>
          <w:sz w:val="20"/>
          <w:szCs w:val="20"/>
        </w:rPr>
        <w:t>PROGRAMA DE</w:t>
      </w:r>
      <w:r w:rsidR="001646F1" w:rsidRPr="000F129C">
        <w:rPr>
          <w:rFonts w:ascii="Source Sans Pro" w:hAnsi="Source Sans Pro"/>
          <w:color w:val="auto"/>
          <w:sz w:val="20"/>
          <w:szCs w:val="20"/>
        </w:rPr>
        <w:t xml:space="preserve"> </w:t>
      </w:r>
      <w:r w:rsidRPr="000F129C">
        <w:rPr>
          <w:rFonts w:ascii="Source Sans Pro" w:hAnsi="Source Sans Pro"/>
          <w:color w:val="auto"/>
          <w:sz w:val="20"/>
          <w:szCs w:val="20"/>
        </w:rPr>
        <w:t>DESARROLLO RURAL DE ANDALUCÍA 2023-27 - INTERVENCIÓN 7119.2</w:t>
      </w:r>
    </w:p>
    <w:p w14:paraId="2E0FF758" w14:textId="56FB239C" w:rsidR="003637DC" w:rsidRPr="000F129C" w:rsidRDefault="003637DC" w:rsidP="005B09D2">
      <w:pPr>
        <w:pStyle w:val="Ttulo2"/>
        <w:spacing w:before="0"/>
        <w:ind w:left="-142" w:right="142"/>
        <w:jc w:val="center"/>
        <w:rPr>
          <w:rFonts w:ascii="Source Sans Pro" w:hAnsi="Source Sans Pro"/>
          <w:color w:val="auto"/>
          <w:sz w:val="18"/>
          <w:szCs w:val="18"/>
        </w:rPr>
      </w:pPr>
      <w:r w:rsidRPr="000F129C">
        <w:rPr>
          <w:rFonts w:ascii="Source Sans Pro" w:hAnsi="Source Sans Pro"/>
          <w:color w:val="auto"/>
          <w:sz w:val="18"/>
          <w:szCs w:val="18"/>
        </w:rPr>
        <w:t>GRUPO DE DESARROLLO RURAL</w:t>
      </w:r>
      <w:r w:rsidR="00E12C35" w:rsidRPr="000F129C">
        <w:rPr>
          <w:rFonts w:ascii="Source Sans Pro" w:hAnsi="Source Sans Pro"/>
          <w:color w:val="auto"/>
          <w:sz w:val="18"/>
          <w:szCs w:val="18"/>
        </w:rPr>
        <w:t xml:space="preserve"> DE</w:t>
      </w:r>
      <w:r w:rsidRPr="000F129C">
        <w:rPr>
          <w:rFonts w:ascii="Source Sans Pro" w:hAnsi="Source Sans Pro"/>
          <w:color w:val="auto"/>
          <w:sz w:val="18"/>
          <w:szCs w:val="18"/>
        </w:rPr>
        <w:t xml:space="preserve"> </w:t>
      </w:r>
      <w:r w:rsidR="003810EA" w:rsidRPr="00435756">
        <w:rPr>
          <w:rFonts w:ascii="Source Sans Pro" w:hAnsi="Source Sans Pro"/>
          <w:color w:val="auto"/>
          <w:sz w:val="18"/>
          <w:szCs w:val="18"/>
        </w:rPr>
        <w:t>ANTEQUERA</w:t>
      </w:r>
      <w:r w:rsidR="001A6EA5" w:rsidRPr="000F129C">
        <w:rPr>
          <w:rFonts w:ascii="Source Sans Pro" w:hAnsi="Source Sans Pro"/>
          <w:color w:val="auto"/>
          <w:sz w:val="18"/>
          <w:szCs w:val="18"/>
        </w:rPr>
        <w:t xml:space="preserve"> (MA</w:t>
      </w:r>
      <w:r w:rsidR="003810EA" w:rsidRPr="000F129C">
        <w:rPr>
          <w:rFonts w:ascii="Source Sans Pro" w:hAnsi="Source Sans Pro"/>
          <w:color w:val="auto"/>
          <w:sz w:val="18"/>
          <w:szCs w:val="18"/>
        </w:rPr>
        <w:t>1</w:t>
      </w:r>
      <w:r w:rsidR="00E12C35" w:rsidRPr="000F129C">
        <w:rPr>
          <w:rFonts w:ascii="Source Sans Pro" w:hAnsi="Source Sans Pro"/>
          <w:color w:val="auto"/>
          <w:sz w:val="18"/>
          <w:szCs w:val="18"/>
        </w:rPr>
        <w:t>0</w:t>
      </w:r>
      <w:r w:rsidR="001A6EA5" w:rsidRPr="000F129C">
        <w:rPr>
          <w:rFonts w:ascii="Source Sans Pro" w:hAnsi="Source Sans Pro"/>
          <w:color w:val="auto"/>
          <w:sz w:val="18"/>
          <w:szCs w:val="18"/>
        </w:rPr>
        <w:t>)</w:t>
      </w:r>
    </w:p>
    <w:p w14:paraId="1086986E" w14:textId="72A3639B" w:rsidR="008C1514" w:rsidRPr="000F129C" w:rsidRDefault="004C17DD" w:rsidP="008C1514">
      <w:r>
        <w:t xml:space="preserve"> </w:t>
      </w:r>
    </w:p>
    <w:p w14:paraId="579489A7" w14:textId="77777777" w:rsidR="00A4513C" w:rsidRPr="000F129C" w:rsidRDefault="00A4513C" w:rsidP="00A4513C">
      <w:pPr>
        <w:pStyle w:val="Ttulo3"/>
        <w:spacing w:before="0" w:line="240" w:lineRule="auto"/>
        <w:jc w:val="center"/>
        <w:rPr>
          <w:rFonts w:ascii="Source Sans Pro" w:hAnsi="Source Sans Pro"/>
          <w:color w:val="auto"/>
        </w:rPr>
      </w:pPr>
      <w:r w:rsidRPr="000F129C">
        <w:rPr>
          <w:rFonts w:ascii="Source Sans Pro" w:hAnsi="Source Sans Pro"/>
          <w:color w:val="auto"/>
        </w:rPr>
        <w:t>INSTRUCCIONES DE CUMPLIMENTACIÓN</w:t>
      </w:r>
    </w:p>
    <w:p w14:paraId="1310C427" w14:textId="77777777" w:rsidR="00102F6A" w:rsidRPr="000F129C" w:rsidRDefault="00102F6A" w:rsidP="00102F6A">
      <w:pPr>
        <w:spacing w:after="0" w:line="240" w:lineRule="auto"/>
        <w:rPr>
          <w:rFonts w:ascii="Source Sans Pro" w:hAnsi="Source Sans Pro"/>
          <w:sz w:val="21"/>
          <w:szCs w:val="21"/>
        </w:rPr>
      </w:pPr>
      <w:r w:rsidRPr="000F129C">
        <w:rPr>
          <w:rFonts w:ascii="Source Sans Pro" w:hAnsi="Source Sans Pro"/>
          <w:sz w:val="21"/>
          <w:szCs w:val="21"/>
        </w:rPr>
        <w:t>- Valore para cada criterio la puntuación que considere que proceda en función de su proyecto.</w:t>
      </w:r>
    </w:p>
    <w:p w14:paraId="0541C784" w14:textId="7E12D4AB" w:rsidR="00102F6A" w:rsidRPr="000F129C" w:rsidRDefault="00102F6A" w:rsidP="00102F6A">
      <w:pPr>
        <w:spacing w:after="0" w:line="240" w:lineRule="auto"/>
        <w:rPr>
          <w:rFonts w:ascii="Source Sans Pro" w:hAnsi="Source Sans Pro"/>
          <w:sz w:val="21"/>
          <w:szCs w:val="21"/>
        </w:rPr>
      </w:pPr>
      <w:r w:rsidRPr="000F129C">
        <w:rPr>
          <w:rFonts w:ascii="Source Sans Pro" w:hAnsi="Source Sans Pro"/>
          <w:sz w:val="21"/>
          <w:szCs w:val="21"/>
        </w:rPr>
        <w:t xml:space="preserve">- Para que un proyecto pueda ser seleccionado deberá alcanzar como mínimo </w:t>
      </w:r>
      <w:r w:rsidR="00845A75" w:rsidRPr="000F129C">
        <w:rPr>
          <w:rFonts w:ascii="Source Sans Pro" w:hAnsi="Source Sans Pro"/>
          <w:sz w:val="21"/>
          <w:szCs w:val="21"/>
        </w:rPr>
        <w:t>6</w:t>
      </w:r>
      <w:r w:rsidRPr="000F129C">
        <w:rPr>
          <w:rFonts w:ascii="Source Sans Pro" w:hAnsi="Source Sans Pro"/>
          <w:sz w:val="21"/>
          <w:szCs w:val="21"/>
        </w:rPr>
        <w:t>0 puntos.</w:t>
      </w:r>
    </w:p>
    <w:p w14:paraId="478FC109" w14:textId="77777777" w:rsidR="00102F6A" w:rsidRPr="000F129C" w:rsidRDefault="00102F6A" w:rsidP="00102F6A">
      <w:pPr>
        <w:spacing w:after="0" w:line="240" w:lineRule="auto"/>
        <w:rPr>
          <w:rFonts w:ascii="Source Sans Pro" w:hAnsi="Source Sans Pro"/>
          <w:sz w:val="21"/>
          <w:szCs w:val="21"/>
        </w:rPr>
      </w:pPr>
      <w:r w:rsidRPr="000F129C">
        <w:rPr>
          <w:rFonts w:ascii="Source Sans Pro" w:hAnsi="Source Sans Pro"/>
          <w:sz w:val="21"/>
          <w:szCs w:val="21"/>
        </w:rPr>
        <w:t>- La puntuación resultante no es vinculante y se comprobará con arreglo a la documentación aportada.</w:t>
      </w:r>
    </w:p>
    <w:p w14:paraId="2BE9BACA" w14:textId="77777777" w:rsidR="00BE4A60" w:rsidRPr="000F129C" w:rsidRDefault="00BE4A60" w:rsidP="008C1514"/>
    <w:p w14:paraId="29F0C7C5" w14:textId="2068B1B4" w:rsidR="00E30B00" w:rsidRPr="000F129C" w:rsidRDefault="00E97518" w:rsidP="0053764C">
      <w:pPr>
        <w:pStyle w:val="Ttulo3"/>
        <w:jc w:val="center"/>
        <w:rPr>
          <w:rFonts w:ascii="Source Sans Pro" w:hAnsi="Source Sans Pro"/>
          <w:color w:val="auto"/>
        </w:rPr>
      </w:pPr>
      <w:r w:rsidRPr="000F129C">
        <w:rPr>
          <w:rFonts w:ascii="Source Sans Pro" w:hAnsi="Source Sans Pro"/>
          <w:color w:val="auto"/>
        </w:rPr>
        <w:t>IDENTIFICACIÓN DEL PROYECTO</w:t>
      </w:r>
      <w:r w:rsidR="00D52215">
        <w:rPr>
          <w:rFonts w:ascii="Source Sans Pro" w:hAnsi="Source Sans Pro"/>
          <w:color w:val="auto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1101"/>
        <w:gridCol w:w="567"/>
        <w:gridCol w:w="425"/>
        <w:gridCol w:w="992"/>
        <w:gridCol w:w="2410"/>
        <w:gridCol w:w="3969"/>
        <w:gridCol w:w="992"/>
      </w:tblGrid>
      <w:tr w:rsidR="001F7DF6" w:rsidRPr="000F129C" w14:paraId="41762E35" w14:textId="77777777" w:rsidTr="007F7FB2">
        <w:trPr>
          <w:trHeight w:val="382"/>
        </w:trPr>
        <w:tc>
          <w:tcPr>
            <w:tcW w:w="1668" w:type="dxa"/>
            <w:gridSpan w:val="2"/>
            <w:shd w:val="clear" w:color="auto" w:fill="DBE5F1" w:themeFill="accent1" w:themeFillTint="33"/>
            <w:vAlign w:val="center"/>
          </w:tcPr>
          <w:p w14:paraId="2C882F3C" w14:textId="77777777" w:rsidR="001F7DF6" w:rsidRPr="000F129C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Denominación:</w:t>
            </w:r>
          </w:p>
        </w:tc>
        <w:tc>
          <w:tcPr>
            <w:tcW w:w="8788" w:type="dxa"/>
            <w:gridSpan w:val="5"/>
            <w:vAlign w:val="center"/>
          </w:tcPr>
          <w:p w14:paraId="7F88E2EA" w14:textId="77777777" w:rsidR="001F7DF6" w:rsidRPr="000F129C" w:rsidRDefault="001F7DF6" w:rsidP="004F7D5E">
            <w:pPr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1F7DF6" w:rsidRPr="000F129C" w14:paraId="06F335CF" w14:textId="77777777" w:rsidTr="007F7FB2">
        <w:trPr>
          <w:trHeight w:val="407"/>
        </w:trPr>
        <w:tc>
          <w:tcPr>
            <w:tcW w:w="2093" w:type="dxa"/>
            <w:gridSpan w:val="3"/>
            <w:shd w:val="clear" w:color="auto" w:fill="DBE5F1" w:themeFill="accent1" w:themeFillTint="33"/>
            <w:vAlign w:val="center"/>
          </w:tcPr>
          <w:p w14:paraId="6DD78330" w14:textId="77777777" w:rsidR="001F7DF6" w:rsidRPr="000F129C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Persona solicitante:</w:t>
            </w:r>
          </w:p>
        </w:tc>
        <w:tc>
          <w:tcPr>
            <w:tcW w:w="8363" w:type="dxa"/>
            <w:gridSpan w:val="4"/>
            <w:vAlign w:val="center"/>
          </w:tcPr>
          <w:p w14:paraId="7FD0C3C4" w14:textId="77777777" w:rsidR="001F7DF6" w:rsidRPr="000F129C" w:rsidRDefault="001F7DF6" w:rsidP="004F7D5E">
            <w:pPr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1F7DF6" w:rsidRPr="000F129C" w14:paraId="0E987368" w14:textId="77777777" w:rsidTr="007F7FB2">
        <w:trPr>
          <w:trHeight w:val="409"/>
        </w:trPr>
        <w:tc>
          <w:tcPr>
            <w:tcW w:w="1101" w:type="dxa"/>
            <w:shd w:val="clear" w:color="auto" w:fill="DBE5F1" w:themeFill="accent1" w:themeFillTint="33"/>
            <w:vAlign w:val="center"/>
          </w:tcPr>
          <w:p w14:paraId="3B640690" w14:textId="77777777" w:rsidR="001F7DF6" w:rsidRPr="000F129C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CIF / DNI:</w:t>
            </w:r>
          </w:p>
        </w:tc>
        <w:tc>
          <w:tcPr>
            <w:tcW w:w="1984" w:type="dxa"/>
            <w:gridSpan w:val="3"/>
            <w:vAlign w:val="center"/>
          </w:tcPr>
          <w:p w14:paraId="075C9D47" w14:textId="77777777" w:rsidR="001F7DF6" w:rsidRPr="000F129C" w:rsidRDefault="001F7DF6" w:rsidP="004F7D5E">
            <w:pPr>
              <w:rPr>
                <w:rFonts w:ascii="Source Sans Pro" w:hAnsi="Source Sans Pro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70A73E7" w14:textId="77777777" w:rsidR="001F7DF6" w:rsidRPr="000F129C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Municipio de ejecución</w:t>
            </w:r>
          </w:p>
        </w:tc>
        <w:tc>
          <w:tcPr>
            <w:tcW w:w="4961" w:type="dxa"/>
            <w:gridSpan w:val="2"/>
            <w:vAlign w:val="center"/>
          </w:tcPr>
          <w:p w14:paraId="370D26DB" w14:textId="77777777" w:rsidR="001F7DF6" w:rsidRPr="000F129C" w:rsidRDefault="001F7DF6" w:rsidP="004F7D5E">
            <w:pPr>
              <w:rPr>
                <w:rFonts w:ascii="Source Sans Pro" w:hAnsi="Source Sans Pro"/>
                <w:sz w:val="21"/>
                <w:szCs w:val="21"/>
              </w:rPr>
            </w:pPr>
          </w:p>
        </w:tc>
      </w:tr>
      <w:tr w:rsidR="001F7DF6" w:rsidRPr="000F129C" w14:paraId="0D383A60" w14:textId="77777777" w:rsidTr="007F7FB2">
        <w:trPr>
          <w:trHeight w:val="284"/>
        </w:trPr>
        <w:tc>
          <w:tcPr>
            <w:tcW w:w="9464" w:type="dxa"/>
            <w:gridSpan w:val="6"/>
            <w:shd w:val="clear" w:color="auto" w:fill="DBE5F1" w:themeFill="accent1" w:themeFillTint="33"/>
            <w:vAlign w:val="center"/>
          </w:tcPr>
          <w:p w14:paraId="09901A14" w14:textId="2FDC78F1" w:rsidR="001F7DF6" w:rsidRPr="000F129C" w:rsidRDefault="001F7DF6" w:rsidP="004F7D5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261302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Tipología </w:t>
            </w:r>
            <w:r w:rsidR="0001523D" w:rsidRPr="00261302">
              <w:rPr>
                <w:rFonts w:ascii="Source Sans Pro" w:hAnsi="Source Sans Pro"/>
                <w:i/>
                <w:iCs/>
                <w:sz w:val="21"/>
                <w:szCs w:val="21"/>
              </w:rPr>
              <w:t>2</w:t>
            </w:r>
            <w:r w:rsidRPr="00261302"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  <w:r w:rsidR="0001523D" w:rsidRPr="00261302">
              <w:rPr>
                <w:rFonts w:ascii="Source Sans Pro" w:hAnsi="Source Sans Pro"/>
                <w:i/>
                <w:iCs/>
                <w:sz w:val="21"/>
                <w:szCs w:val="21"/>
              </w:rPr>
              <w:t>5</w:t>
            </w:r>
            <w:r w:rsidRPr="00261302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: </w:t>
            </w:r>
            <w:r w:rsidR="0001523D" w:rsidRPr="00261302">
              <w:rPr>
                <w:rFonts w:ascii="Source Sans Pro" w:hAnsi="Source Sans Pro"/>
                <w:i/>
                <w:iCs/>
                <w:sz w:val="21"/>
                <w:szCs w:val="21"/>
              </w:rPr>
              <w:t>Operaciones destinadas a la dotación y mejora de infraestructuras, equipamientos y herramientas y servicios de apoyo a la diversificación de la economía rural</w:t>
            </w:r>
            <w:r w:rsidR="00A13780" w:rsidRPr="00261302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DA2B96" w:rsidRPr="00261302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>(</w:t>
            </w:r>
            <w:r w:rsidR="00261302" w:rsidRPr="00261302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>PROYECTOS</w:t>
            </w:r>
            <w:r w:rsidR="00DA2B96" w:rsidRPr="00261302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13780" w:rsidRPr="00261302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>PRODUCTIVOS</w:t>
            </w:r>
            <w:r w:rsidR="0091723C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 xml:space="preserve"> Y NO PRODUCTIVOS</w:t>
            </w:r>
            <w:r w:rsidR="00DA2B96" w:rsidRPr="00261302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784514B4" w14:textId="77777777" w:rsidR="001F7DF6" w:rsidRPr="000F129C" w:rsidRDefault="001F7DF6" w:rsidP="004F7D5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1F7DF6" w:rsidRPr="000F129C" w14:paraId="5EDBB6D9" w14:textId="77777777" w:rsidTr="007F7FB2">
        <w:trPr>
          <w:trHeight w:val="284"/>
        </w:trPr>
        <w:tc>
          <w:tcPr>
            <w:tcW w:w="9464" w:type="dxa"/>
            <w:gridSpan w:val="6"/>
            <w:shd w:val="clear" w:color="auto" w:fill="DBE5F1" w:themeFill="accent1" w:themeFillTint="33"/>
            <w:vAlign w:val="center"/>
          </w:tcPr>
          <w:p w14:paraId="41242774" w14:textId="4A08B041" w:rsidR="001F7DF6" w:rsidRPr="000F129C" w:rsidRDefault="0001523D" w:rsidP="004F7D5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Tipología 2.6: Operaciones destinadas a la puesta en marcha, modernización y mejora de la competitividad de empresas</w:t>
            </w:r>
            <w:r w:rsidR="00AC6E2B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="00DA2B96" w:rsidRPr="00261302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>(</w:t>
            </w:r>
            <w:r w:rsidR="00261302" w:rsidRPr="00261302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>PROYECTOS</w:t>
            </w:r>
            <w:r w:rsidR="00DA2B96" w:rsidRPr="00261302">
              <w:rPr>
                <w:rFonts w:ascii="Source Sans Pro" w:hAnsi="Source Sans Pro"/>
                <w:b/>
                <w:bCs/>
                <w:i/>
                <w:iCs/>
                <w:sz w:val="20"/>
                <w:szCs w:val="20"/>
              </w:rPr>
              <w:t xml:space="preserve"> PRODUCTIVOS)</w:t>
            </w:r>
          </w:p>
        </w:tc>
        <w:tc>
          <w:tcPr>
            <w:tcW w:w="992" w:type="dxa"/>
          </w:tcPr>
          <w:p w14:paraId="230A57EC" w14:textId="77777777" w:rsidR="001F7DF6" w:rsidRPr="000F129C" w:rsidRDefault="001F7DF6" w:rsidP="004F7D5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</w:tbl>
    <w:p w14:paraId="1BDACBA2" w14:textId="77777777" w:rsidR="008C036C" w:rsidRPr="000F129C" w:rsidRDefault="008C036C">
      <w:pPr>
        <w:pStyle w:val="Ttulo3"/>
        <w:rPr>
          <w:rFonts w:ascii="Source Sans Pro" w:hAnsi="Source Sans Pro"/>
          <w:color w:val="auto"/>
          <w:sz w:val="4"/>
          <w:szCs w:val="4"/>
        </w:rPr>
      </w:pPr>
    </w:p>
    <w:p w14:paraId="1E6D6198" w14:textId="77777777" w:rsidR="0091723C" w:rsidRDefault="00A4513C" w:rsidP="00A4513C">
      <w:pPr>
        <w:pStyle w:val="Ttulo3"/>
        <w:spacing w:before="120"/>
        <w:jc w:val="center"/>
        <w:rPr>
          <w:rFonts w:ascii="Source Sans Pro" w:hAnsi="Source Sans Pro"/>
          <w:color w:val="auto"/>
        </w:rPr>
      </w:pPr>
      <w:r w:rsidRPr="000F129C">
        <w:rPr>
          <w:rFonts w:ascii="Source Sans Pro" w:hAnsi="Source Sans Pro"/>
          <w:color w:val="auto"/>
        </w:rPr>
        <w:t>CRITERIOS DE VALORACIÓN Y AUTOPUNTUACIÓN (Máx. 100 puntos)</w:t>
      </w:r>
      <w:r w:rsidR="002943DC">
        <w:rPr>
          <w:rFonts w:ascii="Source Sans Pro" w:hAnsi="Source Sans Pro"/>
          <w:color w:val="auto"/>
        </w:rPr>
        <w:t xml:space="preserve"> </w:t>
      </w:r>
    </w:p>
    <w:p w14:paraId="141CF88D" w14:textId="38187C82" w:rsidR="00A4513C" w:rsidRPr="000F129C" w:rsidRDefault="002943DC" w:rsidP="00A4513C">
      <w:pPr>
        <w:pStyle w:val="Ttulo3"/>
        <w:spacing w:before="120"/>
        <w:jc w:val="center"/>
        <w:rPr>
          <w:rFonts w:ascii="Source Sans Pro" w:hAnsi="Source Sans Pro"/>
          <w:color w:val="auto"/>
        </w:rPr>
      </w:pPr>
      <w:r w:rsidRPr="00261302">
        <w:rPr>
          <w:rFonts w:ascii="Source Sans Pro" w:hAnsi="Source Sans Pro"/>
          <w:color w:val="auto"/>
          <w:u w:val="single"/>
        </w:rPr>
        <w:t xml:space="preserve">Tipología </w:t>
      </w:r>
      <w:r w:rsidR="0091723C">
        <w:rPr>
          <w:rFonts w:ascii="Source Sans Pro" w:hAnsi="Source Sans Pro"/>
          <w:color w:val="auto"/>
          <w:u w:val="single"/>
        </w:rPr>
        <w:t xml:space="preserve">2.5 y </w:t>
      </w:r>
      <w:r w:rsidRPr="00261302">
        <w:rPr>
          <w:rFonts w:ascii="Source Sans Pro" w:hAnsi="Source Sans Pro"/>
          <w:color w:val="auto"/>
          <w:u w:val="single"/>
        </w:rPr>
        <w:t>2.</w:t>
      </w:r>
      <w:r w:rsidR="00261302" w:rsidRPr="00261302">
        <w:rPr>
          <w:rFonts w:ascii="Source Sans Pro" w:hAnsi="Source Sans Pro"/>
          <w:color w:val="auto"/>
          <w:u w:val="single"/>
        </w:rPr>
        <w:t>6 Proyectos productivos</w:t>
      </w:r>
    </w:p>
    <w:p w14:paraId="4A7979AC" w14:textId="77777777" w:rsidR="0053764C" w:rsidRPr="000F129C" w:rsidRDefault="0053764C" w:rsidP="0053764C">
      <w:pPr>
        <w:pStyle w:val="Ttulo4"/>
        <w:spacing w:before="120"/>
        <w:rPr>
          <w:rFonts w:ascii="Source Sans Pro" w:hAnsi="Source Sans Pro"/>
          <w:color w:val="auto"/>
          <w:sz w:val="21"/>
          <w:szCs w:val="21"/>
        </w:rPr>
      </w:pPr>
      <w:r w:rsidRPr="000F129C">
        <w:rPr>
          <w:rFonts w:ascii="Source Sans Pro" w:hAnsi="Source Sans Pro"/>
          <w:color w:val="auto"/>
          <w:sz w:val="21"/>
          <w:szCs w:val="21"/>
        </w:rPr>
        <w:t>EFECTOS DE LA OPERACIÓN EN EL TERRITORIO (AT.8)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239"/>
        <w:gridCol w:w="851"/>
        <w:gridCol w:w="992"/>
      </w:tblGrid>
      <w:tr w:rsidR="008C036C" w:rsidRPr="000F129C" w14:paraId="1F760EB0" w14:textId="77777777" w:rsidTr="007E7D00">
        <w:tc>
          <w:tcPr>
            <w:tcW w:w="8613" w:type="dxa"/>
            <w:gridSpan w:val="2"/>
            <w:shd w:val="clear" w:color="auto" w:fill="DBE5F1" w:themeFill="accent1" w:themeFillTint="33"/>
            <w:vAlign w:val="center"/>
          </w:tcPr>
          <w:p w14:paraId="3178BACA" w14:textId="4CB8DA9A" w:rsidR="00E30B00" w:rsidRPr="000F129C" w:rsidRDefault="00294B1C" w:rsidP="00E65474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Criterio</w:t>
            </w:r>
            <w:r w:rsidR="00794324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s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de valoración</w:t>
            </w:r>
            <w:r w:rsidR="00794324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(excluyentes)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7FA2B08B" w14:textId="77777777" w:rsidR="00E30B00" w:rsidRPr="000F129C" w:rsidRDefault="00E97518" w:rsidP="00E65474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F5BCA8C" w14:textId="77777777" w:rsidR="00E30B00" w:rsidRPr="000F129C" w:rsidRDefault="00E97518" w:rsidP="00E65474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Puntos</w:t>
            </w:r>
          </w:p>
        </w:tc>
      </w:tr>
      <w:tr w:rsidR="00E62DB7" w:rsidRPr="000F129C" w14:paraId="0437BCCB" w14:textId="77777777" w:rsidTr="004C75BA">
        <w:tc>
          <w:tcPr>
            <w:tcW w:w="8613" w:type="dxa"/>
            <w:gridSpan w:val="2"/>
            <w:vAlign w:val="center"/>
          </w:tcPr>
          <w:p w14:paraId="0F1E47C3" w14:textId="16C66D91" w:rsidR="00E62DB7" w:rsidRPr="000F129C" w:rsidRDefault="00E62DB7" w:rsidP="00E62DB7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La operación consiste en una primera instalación o un primer servicio/actividad prestacional por una empresa o persona autó</w:t>
            </w:r>
            <w:r w:rsidRPr="000F129C">
              <w:rPr>
                <w:rFonts w:ascii="Source Sans Pro" w:eastAsia="DengXian" w:hAnsi="Source Sans Pro"/>
                <w:i/>
                <w:iCs/>
                <w:sz w:val="21"/>
                <w:szCs w:val="21"/>
              </w:rPr>
              <w:t>n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oma (AT.8.1)</w:t>
            </w:r>
          </w:p>
        </w:tc>
        <w:tc>
          <w:tcPr>
            <w:tcW w:w="851" w:type="dxa"/>
            <w:vAlign w:val="center"/>
          </w:tcPr>
          <w:p w14:paraId="17B3C4CE" w14:textId="77777777" w:rsidR="00E62DB7" w:rsidRPr="000F129C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6691D8D1" w14:textId="77777777" w:rsidR="00E62DB7" w:rsidRPr="000F129C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20</w:t>
            </w:r>
          </w:p>
        </w:tc>
      </w:tr>
      <w:tr w:rsidR="00E62DB7" w:rsidRPr="000F129C" w14:paraId="54FDDAF5" w14:textId="77777777" w:rsidTr="004C75BA">
        <w:tc>
          <w:tcPr>
            <w:tcW w:w="8613" w:type="dxa"/>
            <w:gridSpan w:val="2"/>
            <w:vAlign w:val="center"/>
          </w:tcPr>
          <w:p w14:paraId="69527CAE" w14:textId="4746E82A" w:rsidR="00E62DB7" w:rsidRPr="000F129C" w:rsidRDefault="00E62DB7" w:rsidP="00E62DB7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La operación consiste en la ampliación o diversificación de servicios o actividades distintos de los prestados inicialmente por una empresa o persona autónoma (AT.8.2)</w:t>
            </w:r>
          </w:p>
        </w:tc>
        <w:tc>
          <w:tcPr>
            <w:tcW w:w="851" w:type="dxa"/>
            <w:vAlign w:val="center"/>
          </w:tcPr>
          <w:p w14:paraId="1C85FD40" w14:textId="77777777" w:rsidR="00E62DB7" w:rsidRPr="000F129C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5B513227" w14:textId="4E2C482A" w:rsidR="00E62DB7" w:rsidRPr="000F129C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793CA4">
              <w:rPr>
                <w:rFonts w:ascii="Source Sans Pro" w:hAnsi="Source Sans Pro"/>
                <w:sz w:val="21"/>
                <w:szCs w:val="21"/>
              </w:rPr>
              <w:t>1</w:t>
            </w:r>
            <w:r w:rsidR="00677EFD" w:rsidRPr="00793CA4">
              <w:rPr>
                <w:rFonts w:ascii="Source Sans Pro" w:hAnsi="Source Sans Pro"/>
                <w:sz w:val="21"/>
                <w:szCs w:val="21"/>
              </w:rPr>
              <w:t>5</w:t>
            </w:r>
          </w:p>
        </w:tc>
      </w:tr>
      <w:tr w:rsidR="007E7D00" w:rsidRPr="008E1498" w14:paraId="5E22E375" w14:textId="77777777" w:rsidTr="00C53426">
        <w:tc>
          <w:tcPr>
            <w:tcW w:w="6374" w:type="dxa"/>
            <w:tcBorders>
              <w:bottom w:val="nil"/>
            </w:tcBorders>
          </w:tcPr>
          <w:p w14:paraId="545714AC" w14:textId="77777777" w:rsidR="007E7D00" w:rsidRPr="008E1498" w:rsidRDefault="007E7D00" w:rsidP="00C53426">
            <w:pPr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2BC0F5DC" w14:textId="77777777" w:rsidR="007E7D00" w:rsidRPr="008E1498" w:rsidRDefault="007E7D00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4A4B790" w14:textId="77777777" w:rsidR="007E7D00" w:rsidRPr="008E1498" w:rsidRDefault="007E7D00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___ / 20</w:t>
            </w:r>
          </w:p>
        </w:tc>
      </w:tr>
      <w:tr w:rsidR="007E7D00" w:rsidRPr="008E1498" w14:paraId="7F90F7CD" w14:textId="77777777" w:rsidTr="00C53426">
        <w:trPr>
          <w:trHeight w:val="382"/>
        </w:trPr>
        <w:tc>
          <w:tcPr>
            <w:tcW w:w="10456" w:type="dxa"/>
            <w:gridSpan w:val="4"/>
            <w:tcBorders>
              <w:top w:val="nil"/>
              <w:bottom w:val="nil"/>
            </w:tcBorders>
          </w:tcPr>
          <w:p w14:paraId="7B7CD8AA" w14:textId="77777777" w:rsidR="007E7D00" w:rsidRPr="008E1498" w:rsidRDefault="007E7D00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ayuda: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Memoria descriptiva de la SA y 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declaración responsable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</w:rPr>
              <w:t>, cuando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</w:rPr>
              <w:t>proceda, acta de no inicio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</w:p>
        </w:tc>
      </w:tr>
      <w:tr w:rsidR="007E7D00" w:rsidRPr="008E1498" w14:paraId="6F464870" w14:textId="77777777" w:rsidTr="00C53426">
        <w:tc>
          <w:tcPr>
            <w:tcW w:w="10456" w:type="dxa"/>
            <w:gridSpan w:val="4"/>
            <w:tcBorders>
              <w:top w:val="nil"/>
            </w:tcBorders>
          </w:tcPr>
          <w:p w14:paraId="777F7206" w14:textId="77777777" w:rsidR="007E7D00" w:rsidRPr="008E1498" w:rsidRDefault="007E7D00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pago: 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Memoria justificativa, certificado tributario IAE, certificado alta en registro AD hoc, certificado impuesto de sociedades, certificado TGSS de CCC.</w:t>
            </w:r>
          </w:p>
        </w:tc>
      </w:tr>
    </w:tbl>
    <w:p w14:paraId="5C9AAA5B" w14:textId="4C9FE474" w:rsidR="009A625C" w:rsidRPr="000F129C" w:rsidRDefault="009A625C" w:rsidP="009A625C">
      <w:pPr>
        <w:pStyle w:val="Ttulo4"/>
        <w:ind w:right="-383"/>
        <w:rPr>
          <w:rFonts w:ascii="Source Sans Pro" w:hAnsi="Source Sans Pro"/>
          <w:color w:val="auto"/>
          <w:sz w:val="21"/>
          <w:szCs w:val="21"/>
        </w:rPr>
      </w:pPr>
      <w:r w:rsidRPr="000F129C">
        <w:rPr>
          <w:rFonts w:ascii="Source Sans Pro" w:hAnsi="Source Sans Pro"/>
          <w:color w:val="auto"/>
          <w:sz w:val="21"/>
          <w:szCs w:val="21"/>
        </w:rPr>
        <w:t>RESOLUCIÓN DE LAS NECESIDADES PRIORIZADAS DETECTADAS EN LA ESTRATEGIA DE DESARROLLO LOCAL</w:t>
      </w:r>
      <w:r w:rsidR="00993913" w:rsidRPr="000F129C">
        <w:rPr>
          <w:rFonts w:ascii="Source Sans Pro" w:hAnsi="Source Sans Pro"/>
          <w:color w:val="auto"/>
          <w:sz w:val="21"/>
          <w:szCs w:val="21"/>
        </w:rPr>
        <w:t xml:space="preserve"> </w:t>
      </w:r>
      <w:r w:rsidRPr="000F129C">
        <w:rPr>
          <w:rFonts w:ascii="Source Sans Pro" w:hAnsi="Source Sans Pro"/>
          <w:color w:val="auto"/>
          <w:sz w:val="21"/>
          <w:szCs w:val="21"/>
        </w:rPr>
        <w:t>(CO.1)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239"/>
        <w:gridCol w:w="851"/>
        <w:gridCol w:w="992"/>
      </w:tblGrid>
      <w:tr w:rsidR="00BE4A60" w:rsidRPr="000F129C" w14:paraId="3E626E38" w14:textId="77777777" w:rsidTr="007E7D00">
        <w:tc>
          <w:tcPr>
            <w:tcW w:w="8613" w:type="dxa"/>
            <w:gridSpan w:val="2"/>
            <w:shd w:val="clear" w:color="auto" w:fill="DBE5F1" w:themeFill="accent1" w:themeFillTint="33"/>
            <w:vAlign w:val="center"/>
          </w:tcPr>
          <w:p w14:paraId="62DB1301" w14:textId="6C5E83D5" w:rsidR="00BE4A60" w:rsidRPr="000F129C" w:rsidRDefault="00BE4A60" w:rsidP="001436AB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Criterio</w:t>
            </w:r>
            <w:r w:rsidR="00794324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s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de valoración</w:t>
            </w:r>
            <w:r w:rsidR="00794324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(excluyentes)</w:t>
            </w:r>
          </w:p>
        </w:tc>
        <w:tc>
          <w:tcPr>
            <w:tcW w:w="851" w:type="dxa"/>
            <w:shd w:val="clear" w:color="auto" w:fill="DBE5F1" w:themeFill="accent1" w:themeFillTint="33"/>
          </w:tcPr>
          <w:p w14:paraId="0974EA47" w14:textId="77777777" w:rsidR="00BE4A60" w:rsidRPr="000F129C" w:rsidRDefault="00BE4A60" w:rsidP="001436AB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654C6242" w14:textId="77777777" w:rsidR="00BE4A60" w:rsidRPr="000F129C" w:rsidRDefault="00BE4A60" w:rsidP="001436AB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Puntos</w:t>
            </w:r>
          </w:p>
        </w:tc>
      </w:tr>
      <w:tr w:rsidR="00E62DB7" w:rsidRPr="000F129C" w14:paraId="586EA2A8" w14:textId="77777777" w:rsidTr="004C75BA">
        <w:tc>
          <w:tcPr>
            <w:tcW w:w="8613" w:type="dxa"/>
            <w:gridSpan w:val="2"/>
            <w:vAlign w:val="center"/>
          </w:tcPr>
          <w:p w14:paraId="612B37ED" w14:textId="45C12AC2" w:rsidR="00E62DB7" w:rsidRPr="000F129C" w:rsidRDefault="00E62DB7" w:rsidP="00E62DB7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La operación atiende a 1 necesidad priorizada detectada en EDLL (CO.1.1)</w:t>
            </w:r>
          </w:p>
        </w:tc>
        <w:tc>
          <w:tcPr>
            <w:tcW w:w="851" w:type="dxa"/>
            <w:vAlign w:val="center"/>
          </w:tcPr>
          <w:p w14:paraId="520D7A47" w14:textId="77777777" w:rsidR="00E62DB7" w:rsidRPr="000F129C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6A18E74F" w14:textId="04318CE7" w:rsidR="00E62DB7" w:rsidRPr="000F129C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1</w:t>
            </w:r>
            <w:r w:rsidR="00C12FFF">
              <w:rPr>
                <w:rFonts w:ascii="Source Sans Pro" w:hAnsi="Source Sans Pro"/>
                <w:sz w:val="21"/>
                <w:szCs w:val="21"/>
              </w:rPr>
              <w:t>7</w:t>
            </w:r>
          </w:p>
        </w:tc>
      </w:tr>
      <w:tr w:rsidR="00E62DB7" w:rsidRPr="000F129C" w14:paraId="6F25BC6A" w14:textId="77777777" w:rsidTr="004C75BA">
        <w:tc>
          <w:tcPr>
            <w:tcW w:w="8613" w:type="dxa"/>
            <w:gridSpan w:val="2"/>
            <w:vAlign w:val="center"/>
          </w:tcPr>
          <w:p w14:paraId="2762E285" w14:textId="6880912C" w:rsidR="00E62DB7" w:rsidRPr="000F129C" w:rsidRDefault="00E62DB7" w:rsidP="00E62DB7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La operación atiende a 2 necesidades priorizadas detectadas en EDLL (CO.1.2)</w:t>
            </w:r>
          </w:p>
        </w:tc>
        <w:tc>
          <w:tcPr>
            <w:tcW w:w="851" w:type="dxa"/>
            <w:vAlign w:val="center"/>
          </w:tcPr>
          <w:p w14:paraId="1798D9D7" w14:textId="77777777" w:rsidR="00E62DB7" w:rsidRPr="000F129C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5DE9D88F" w14:textId="22EF630F" w:rsidR="00E62DB7" w:rsidRPr="000F129C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1</w:t>
            </w:r>
            <w:r w:rsidR="00C12FFF">
              <w:rPr>
                <w:rFonts w:ascii="Source Sans Pro" w:hAnsi="Source Sans Pro"/>
                <w:sz w:val="21"/>
                <w:szCs w:val="21"/>
              </w:rPr>
              <w:t>7,5</w:t>
            </w:r>
          </w:p>
        </w:tc>
      </w:tr>
      <w:tr w:rsidR="00E62DB7" w:rsidRPr="000F129C" w14:paraId="2090B6E6" w14:textId="77777777" w:rsidTr="004C75BA">
        <w:tc>
          <w:tcPr>
            <w:tcW w:w="8613" w:type="dxa"/>
            <w:gridSpan w:val="2"/>
            <w:vAlign w:val="center"/>
          </w:tcPr>
          <w:p w14:paraId="15BA1FE1" w14:textId="00F7B1A8" w:rsidR="00E62DB7" w:rsidRPr="000F129C" w:rsidRDefault="00E62DB7" w:rsidP="00E62DB7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La operación atiende a 3 o más necesidades priorizadas detectadas en EDLL (CO.1.3)</w:t>
            </w:r>
          </w:p>
        </w:tc>
        <w:tc>
          <w:tcPr>
            <w:tcW w:w="851" w:type="dxa"/>
            <w:vAlign w:val="center"/>
          </w:tcPr>
          <w:p w14:paraId="2065A779" w14:textId="77777777" w:rsidR="00E62DB7" w:rsidRPr="000F129C" w:rsidRDefault="00E62DB7" w:rsidP="00E62DB7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76D6914A" w14:textId="3D050F2F" w:rsidR="00E62DB7" w:rsidRPr="000F129C" w:rsidRDefault="00C12FFF" w:rsidP="00E62DB7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18</w:t>
            </w:r>
          </w:p>
        </w:tc>
      </w:tr>
      <w:tr w:rsidR="007E7D00" w:rsidRPr="008E1498" w14:paraId="744BA24A" w14:textId="77777777" w:rsidTr="00C53426">
        <w:tc>
          <w:tcPr>
            <w:tcW w:w="6374" w:type="dxa"/>
            <w:tcBorders>
              <w:bottom w:val="nil"/>
            </w:tcBorders>
          </w:tcPr>
          <w:p w14:paraId="463DBCDA" w14:textId="77777777" w:rsidR="007E7D00" w:rsidRPr="008E1498" w:rsidRDefault="007E7D00" w:rsidP="00C53426">
            <w:pPr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4982BEFA" w14:textId="77777777" w:rsidR="007E7D00" w:rsidRPr="008E1498" w:rsidRDefault="007E7D00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7E5571C" w14:textId="21DEF353" w:rsidR="007E7D00" w:rsidRPr="008E1498" w:rsidRDefault="007E7D00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18</w:t>
            </w:r>
          </w:p>
        </w:tc>
      </w:tr>
      <w:tr w:rsidR="007E7D00" w:rsidRPr="008E1498" w14:paraId="0670D632" w14:textId="77777777" w:rsidTr="00C53426">
        <w:tc>
          <w:tcPr>
            <w:tcW w:w="10456" w:type="dxa"/>
            <w:gridSpan w:val="4"/>
            <w:tcBorders>
              <w:top w:val="nil"/>
            </w:tcBorders>
          </w:tcPr>
          <w:p w14:paraId="149DD7EA" w14:textId="77777777" w:rsidR="007E7D00" w:rsidRPr="008E1498" w:rsidRDefault="007E7D00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ayuda: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Memoria descriptiva 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de la SA amparada en la EDL.</w:t>
            </w:r>
          </w:p>
        </w:tc>
      </w:tr>
    </w:tbl>
    <w:p w14:paraId="4E2A83A8" w14:textId="77777777" w:rsidR="00E3359C" w:rsidRPr="000F129C" w:rsidRDefault="00E3359C" w:rsidP="00BE4A60">
      <w:pPr>
        <w:spacing w:after="0" w:line="240" w:lineRule="auto"/>
        <w:rPr>
          <w:rFonts w:ascii="Source Sans Pro" w:hAnsi="Source Sans Pro"/>
          <w:sz w:val="21"/>
          <w:szCs w:val="21"/>
        </w:rPr>
      </w:pPr>
    </w:p>
    <w:p w14:paraId="083FCA29" w14:textId="77777777" w:rsidR="00F6215F" w:rsidRPr="000F129C" w:rsidRDefault="00F6215F" w:rsidP="00F6215F">
      <w:pPr>
        <w:spacing w:after="0" w:line="240" w:lineRule="auto"/>
        <w:rPr>
          <w:rFonts w:ascii="Source Sans Pro" w:hAnsi="Source Sans Pro"/>
          <w:sz w:val="21"/>
          <w:szCs w:val="21"/>
        </w:rPr>
      </w:pPr>
      <w:r w:rsidRPr="000F129C">
        <w:rPr>
          <w:rFonts w:ascii="Source Sans Pro" w:hAnsi="Source Sans Pro"/>
          <w:sz w:val="21"/>
          <w:szCs w:val="21"/>
        </w:rPr>
        <w:lastRenderedPageBreak/>
        <w:t>En la siguiente tabla, señale las necesidades territoriales a las que considere que da respuesta su proyecto: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  <w:gridCol w:w="992"/>
      </w:tblGrid>
      <w:tr w:rsidR="00B77612" w:rsidRPr="000F129C" w14:paraId="0F6E6C91" w14:textId="77777777" w:rsidTr="007E7D00">
        <w:trPr>
          <w:cantSplit/>
          <w:trHeight w:val="238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ED3CD3" w14:textId="77777777" w:rsidR="00B77612" w:rsidRPr="000F129C" w:rsidRDefault="00B77612" w:rsidP="00B7615C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color w:val="000000"/>
                <w:sz w:val="21"/>
                <w:szCs w:val="21"/>
                <w:lang w:eastAsia="es-ES"/>
              </w:rPr>
              <w:t>RELACIÓN DE NECESIDADES TERRITORIALES PRIORIZADAS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F432EFD" w14:textId="77777777" w:rsidR="00B77612" w:rsidRPr="000F129C" w:rsidRDefault="00B77612" w:rsidP="00B7615C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color w:val="000000"/>
                <w:sz w:val="21"/>
                <w:szCs w:val="21"/>
                <w:lang w:eastAsia="es-ES"/>
              </w:rPr>
              <w:t>Marcar</w:t>
            </w:r>
          </w:p>
        </w:tc>
      </w:tr>
      <w:tr w:rsidR="00DB67FE" w:rsidRPr="000F129C" w14:paraId="4E0E166A" w14:textId="77777777" w:rsidTr="001771F4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1643124" w14:textId="0561391D" w:rsidR="00DB67FE" w:rsidRPr="000F129C" w:rsidRDefault="00DB67FE" w:rsidP="00DB67FE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NPL2. Mejora de la formación y empleabilidad de la población para adaptarla a las necesidades de la comarca, en especial de las personas con mayores dificultades de inserción laboral (mujeres, jóvenes, sénior, personas con discapacidad…). (NPL.3.4.)</w:t>
            </w:r>
          </w:p>
        </w:tc>
        <w:tc>
          <w:tcPr>
            <w:tcW w:w="992" w:type="dxa"/>
            <w:vAlign w:val="center"/>
          </w:tcPr>
          <w:p w14:paraId="4BBDDE83" w14:textId="1C5D71DF" w:rsidR="00DB67FE" w:rsidRPr="000F129C" w:rsidRDefault="00DB67FE" w:rsidP="00DB67FE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226ED4" w:rsidRPr="000F129C" w14:paraId="0D9673D3" w14:textId="77777777" w:rsidTr="00EF100D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E2F9049" w14:textId="52436888" w:rsidR="00226ED4" w:rsidRPr="000F129C" w:rsidRDefault="00226ED4" w:rsidP="00226ED4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B67FE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NPL9. Impulso del turismo sostenible e innovador ligado a los recursos endógenos de la comarca (monumentos, arqueológicos, megalíticos, lagunas, patrimoniales-etnográficos…). (NPL.3.16.)</w:t>
            </w:r>
          </w:p>
        </w:tc>
        <w:tc>
          <w:tcPr>
            <w:tcW w:w="992" w:type="dxa"/>
            <w:vAlign w:val="center"/>
          </w:tcPr>
          <w:p w14:paraId="31BF290C" w14:textId="7F0E0557" w:rsidR="00226ED4" w:rsidRPr="000F129C" w:rsidRDefault="00226ED4" w:rsidP="00226ED4">
            <w:pPr>
              <w:pStyle w:val="Standard"/>
              <w:widowControl w:val="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927034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226ED4" w:rsidRPr="000F129C" w14:paraId="5077DDF8" w14:textId="77777777" w:rsidTr="00EF100D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522A8194" w14:textId="57EFD5F0" w:rsidR="00226ED4" w:rsidRPr="000F129C" w:rsidRDefault="00226ED4" w:rsidP="00226ED4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DB67FE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NPL10. Creación, promoción, difusión, sensibilización, de una estrategia de marketing sólida como destino turístico. (NPL.3.17.)</w:t>
            </w:r>
          </w:p>
        </w:tc>
        <w:tc>
          <w:tcPr>
            <w:tcW w:w="992" w:type="dxa"/>
            <w:vAlign w:val="center"/>
          </w:tcPr>
          <w:p w14:paraId="43B9F850" w14:textId="26EF316E" w:rsidR="00226ED4" w:rsidRPr="000F129C" w:rsidRDefault="00226ED4" w:rsidP="00226ED4">
            <w:pPr>
              <w:pStyle w:val="Standard"/>
              <w:widowControl w:val="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927034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812D6B" w:rsidRPr="000F129C" w14:paraId="22181857" w14:textId="77777777" w:rsidTr="00EF100D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14DA68B" w14:textId="7BCF770D" w:rsidR="00812D6B" w:rsidRPr="000F129C" w:rsidRDefault="00812D6B" w:rsidP="00812D6B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NPL15. Incorporación y promoción de aspectos innovadores y de sostenibilidad en todos los sectores socio-económicos que favorezcan un desarrollo sostenible y económico respetando el medio ambiente (incluye economía Verde y Circular). (NPL.3.1)</w:t>
            </w:r>
          </w:p>
        </w:tc>
        <w:tc>
          <w:tcPr>
            <w:tcW w:w="992" w:type="dxa"/>
            <w:vAlign w:val="center"/>
          </w:tcPr>
          <w:p w14:paraId="1AFAC9B0" w14:textId="03C87547" w:rsidR="00812D6B" w:rsidRPr="000F129C" w:rsidRDefault="00812D6B" w:rsidP="00812D6B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812D6B" w:rsidRPr="000F129C" w14:paraId="0702B3B0" w14:textId="77777777" w:rsidTr="00EF100D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16A97D0" w14:textId="6D512C1D" w:rsidR="00812D6B" w:rsidRPr="000F129C" w:rsidRDefault="00226ED4" w:rsidP="00812D6B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812D6B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NPL17. Diversificación de la oferta turística. (NPL.3.14)</w:t>
            </w:r>
          </w:p>
        </w:tc>
        <w:tc>
          <w:tcPr>
            <w:tcW w:w="992" w:type="dxa"/>
            <w:vAlign w:val="center"/>
          </w:tcPr>
          <w:p w14:paraId="414ECC5C" w14:textId="3C47C636" w:rsidR="00812D6B" w:rsidRPr="000F129C" w:rsidRDefault="00812D6B" w:rsidP="00812D6B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226ED4" w:rsidRPr="000F129C" w14:paraId="347A4F61" w14:textId="77777777" w:rsidTr="002C44BF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07FA96FE" w14:textId="7EA7E251" w:rsidR="00226ED4" w:rsidRPr="000F129C" w:rsidRDefault="00226ED4" w:rsidP="00226ED4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812D6B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NPL20. Apoyo a la creación, ampliación y modernización de cooperativas, pymes, tanto turísticas, empresariales y/o del sector de prestación de servicios, o economía social, que mejoren la competitividad del tejido empresarial comarcal y contribuyan a la diversificación económica. (NPL.3.7.)</w:t>
            </w:r>
          </w:p>
        </w:tc>
        <w:tc>
          <w:tcPr>
            <w:tcW w:w="992" w:type="dxa"/>
          </w:tcPr>
          <w:p w14:paraId="337F44AC" w14:textId="0691DC16" w:rsidR="00226ED4" w:rsidRPr="000F129C" w:rsidRDefault="00226ED4" w:rsidP="00226ED4">
            <w:pPr>
              <w:pStyle w:val="Standard"/>
              <w:widowControl w:val="0"/>
              <w:jc w:val="center"/>
              <w:rPr>
                <w:rFonts w:ascii="Source Sans Pro" w:eastAsia="Times New Roman" w:hAnsi="Source Sans Pro" w:cs="Calibri"/>
                <w:b/>
                <w:bCs/>
                <w:i/>
                <w:iCs/>
                <w:color w:val="000000"/>
                <w:sz w:val="21"/>
                <w:szCs w:val="21"/>
                <w:lang w:eastAsia="es-ES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226ED4" w:rsidRPr="000F129C" w14:paraId="773FCA23" w14:textId="77777777" w:rsidTr="00C71EC5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1104F151" w14:textId="2FEC7D9E" w:rsidR="00226ED4" w:rsidRPr="000F129C" w:rsidRDefault="00226ED4" w:rsidP="00226ED4">
            <w:pPr>
              <w:pStyle w:val="Standard"/>
              <w:widowControl w:val="0"/>
              <w:jc w:val="both"/>
              <w:rPr>
                <w:i/>
                <w:iCs/>
                <w:sz w:val="20"/>
                <w:szCs w:val="20"/>
              </w:rPr>
            </w:pPr>
            <w:r w:rsidRPr="00812D6B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NPL21. Impulso a la innovación y adopción de tecnologías avanzadas en turismo (aplicaciones móviles, sistemas de información turística…). (NPL.3.11.)</w:t>
            </w:r>
          </w:p>
        </w:tc>
        <w:tc>
          <w:tcPr>
            <w:tcW w:w="992" w:type="dxa"/>
            <w:vAlign w:val="center"/>
          </w:tcPr>
          <w:p w14:paraId="05AA7464" w14:textId="7E6CFBAE" w:rsidR="00226ED4" w:rsidRPr="000F129C" w:rsidRDefault="00226ED4" w:rsidP="00226ED4">
            <w:pPr>
              <w:pStyle w:val="Standard"/>
              <w:widowControl w:val="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  <w:tr w:rsidR="00226ED4" w:rsidRPr="000F129C" w14:paraId="1CD89A09" w14:textId="77777777" w:rsidTr="00C71EC5">
        <w:trPr>
          <w:cantSplit/>
          <w:trHeight w:val="238"/>
        </w:trPr>
        <w:tc>
          <w:tcPr>
            <w:tcW w:w="9498" w:type="dxa"/>
            <w:shd w:val="clear" w:color="auto" w:fill="FFFFFF"/>
            <w:vAlign w:val="center"/>
          </w:tcPr>
          <w:p w14:paraId="63446A20" w14:textId="29E58BA5" w:rsidR="00226ED4" w:rsidRPr="00812D6B" w:rsidRDefault="00226ED4" w:rsidP="00226ED4">
            <w:pPr>
              <w:pStyle w:val="Standard"/>
              <w:widowControl w:val="0"/>
              <w:jc w:val="both"/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</w:pPr>
            <w:r w:rsidRPr="00FF09FA">
              <w:rPr>
                <w:rFonts w:ascii="Source Sans Pro" w:eastAsiaTheme="minorEastAsia" w:hAnsi="Source Sans Pro" w:cstheme="minorBidi"/>
                <w:color w:val="000000" w:themeColor="dark1"/>
                <w:kern w:val="24"/>
                <w:sz w:val="21"/>
                <w:szCs w:val="21"/>
              </w:rPr>
              <w:t>NPL</w:t>
            </w:r>
            <w:r>
              <w:rPr>
                <w:rFonts w:ascii="Source Sans Pro" w:eastAsiaTheme="minorEastAsia" w:hAnsi="Source Sans Pro" w:cstheme="minorBidi"/>
                <w:color w:val="000000" w:themeColor="dark1"/>
                <w:kern w:val="24"/>
                <w:sz w:val="21"/>
                <w:szCs w:val="21"/>
              </w:rPr>
              <w:t>28</w:t>
            </w:r>
            <w:r w:rsidRPr="00FF09FA">
              <w:rPr>
                <w:rFonts w:ascii="Source Sans Pro" w:eastAsiaTheme="minorEastAsia" w:hAnsi="Source Sans Pro" w:cstheme="minorBidi"/>
                <w:color w:val="000000" w:themeColor="dark1"/>
                <w:kern w:val="24"/>
                <w:sz w:val="21"/>
                <w:szCs w:val="21"/>
              </w:rPr>
              <w:t>. Profesionalización del sector turístico.</w:t>
            </w:r>
            <w:r>
              <w:rPr>
                <w:rFonts w:ascii="Source Sans Pro" w:eastAsiaTheme="minorEastAsia" w:hAnsi="Source Sans Pro" w:cstheme="minorBidi"/>
                <w:color w:val="000000" w:themeColor="dark1"/>
                <w:kern w:val="24"/>
                <w:sz w:val="21"/>
                <w:szCs w:val="21"/>
              </w:rPr>
              <w:t xml:space="preserve"> (</w:t>
            </w:r>
            <w:r w:rsidRPr="00FF09FA">
              <w:rPr>
                <w:rFonts w:ascii="Source Sans Pro" w:eastAsiaTheme="minorEastAsia" w:hAnsi="Source Sans Pro" w:cstheme="minorBidi"/>
                <w:color w:val="000000" w:themeColor="dark1"/>
                <w:kern w:val="24"/>
                <w:sz w:val="21"/>
                <w:szCs w:val="21"/>
              </w:rPr>
              <w:t>NPL.3.13.</w:t>
            </w:r>
            <w:r>
              <w:rPr>
                <w:rFonts w:ascii="Source Sans Pro" w:eastAsiaTheme="minorEastAsia" w:hAnsi="Source Sans Pro" w:cstheme="minorBidi"/>
                <w:color w:val="000000" w:themeColor="dark1"/>
                <w:kern w:val="24"/>
                <w:sz w:val="21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14:paraId="52A847D5" w14:textId="662B127B" w:rsidR="00226ED4" w:rsidRPr="000F129C" w:rsidRDefault="00226ED4" w:rsidP="00226ED4">
            <w:pPr>
              <w:pStyle w:val="Standard"/>
              <w:widowControl w:val="0"/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927034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</w:tr>
    </w:tbl>
    <w:p w14:paraId="185E6AAA" w14:textId="77777777" w:rsidR="00D31E5E" w:rsidRPr="000F129C" w:rsidRDefault="00D31E5E" w:rsidP="00D31E5E">
      <w:pPr>
        <w:pStyle w:val="Ttulo4"/>
        <w:rPr>
          <w:rFonts w:ascii="Source Sans Pro" w:hAnsi="Source Sans Pro"/>
          <w:color w:val="auto"/>
          <w:sz w:val="21"/>
          <w:szCs w:val="21"/>
        </w:rPr>
      </w:pPr>
      <w:r w:rsidRPr="000F129C">
        <w:rPr>
          <w:rFonts w:ascii="Source Sans Pro" w:hAnsi="Source Sans Pro"/>
          <w:color w:val="auto"/>
          <w:sz w:val="21"/>
          <w:szCs w:val="21"/>
        </w:rPr>
        <w:t>MEJORA DE EFICIENCIA ENERGÉTICA Y REDUCCIÓN DEL CONSUMO (CC.1)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232"/>
        <w:gridCol w:w="2240"/>
        <w:gridCol w:w="28"/>
        <w:gridCol w:w="964"/>
        <w:gridCol w:w="992"/>
      </w:tblGrid>
      <w:tr w:rsidR="00294B1C" w:rsidRPr="000F129C" w14:paraId="7E5E8845" w14:textId="77777777" w:rsidTr="007E7D00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0B2482C0" w14:textId="0E34234E" w:rsidR="00294B1C" w:rsidRPr="00677EFD" w:rsidRDefault="00294B1C" w:rsidP="00294B1C">
            <w:pPr>
              <w:jc w:val="center"/>
              <w:rPr>
                <w:rFonts w:ascii="Source Sans Pro" w:hAnsi="Source Sans Pro"/>
                <w:b/>
                <w:bCs/>
                <w:i/>
                <w:iCs/>
                <w:sz w:val="21"/>
                <w:szCs w:val="21"/>
              </w:rPr>
            </w:pPr>
            <w:r w:rsidRPr="00677EFD">
              <w:rPr>
                <w:rFonts w:ascii="Source Sans Pro" w:hAnsi="Source Sans Pro"/>
                <w:i/>
                <w:iCs/>
                <w:sz w:val="21"/>
                <w:szCs w:val="21"/>
              </w:rPr>
              <w:t>Criterio</w:t>
            </w:r>
            <w:r w:rsidR="00C74C47" w:rsidRPr="00677EFD">
              <w:rPr>
                <w:rFonts w:ascii="Source Sans Pro" w:hAnsi="Source Sans Pro"/>
                <w:i/>
                <w:iCs/>
                <w:sz w:val="21"/>
                <w:szCs w:val="21"/>
              </w:rPr>
              <w:t>s</w:t>
            </w:r>
            <w:r w:rsidRPr="00677EFD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de valoración</w:t>
            </w:r>
            <w:r w:rsidR="00012DF8" w:rsidRPr="00677EFD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12B8B6C0" w14:textId="01D6C4C0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347A3AA" w14:textId="5F8FA34D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Puntos</w:t>
            </w:r>
          </w:p>
        </w:tc>
      </w:tr>
      <w:tr w:rsidR="00D31E5E" w:rsidRPr="000F129C" w14:paraId="6DB35A0F" w14:textId="77777777" w:rsidTr="004C75BA">
        <w:tc>
          <w:tcPr>
            <w:tcW w:w="8472" w:type="dxa"/>
            <w:gridSpan w:val="2"/>
            <w:vAlign w:val="center"/>
          </w:tcPr>
          <w:p w14:paraId="0B9EC544" w14:textId="10D3EA6E" w:rsidR="00D31E5E" w:rsidRPr="00677EFD" w:rsidRDefault="00D31E5E" w:rsidP="00D31E5E">
            <w:pPr>
              <w:rPr>
                <w:rFonts w:ascii="Source Sans Pro" w:hAnsi="Source Sans Pro"/>
                <w:i/>
                <w:iCs/>
                <w:color w:val="EE0000"/>
                <w:sz w:val="21"/>
                <w:szCs w:val="21"/>
              </w:rPr>
            </w:pPr>
            <w:r w:rsidRPr="00677EFD">
              <w:rPr>
                <w:rFonts w:ascii="Source Sans Pro" w:hAnsi="Source Sans Pro"/>
                <w:i/>
                <w:iCs/>
                <w:sz w:val="21"/>
                <w:szCs w:val="21"/>
              </w:rPr>
              <w:t>Adquisición de maquinaria, aparatos o equipos eficientes energéticamente (como mínimo calificación C nueva etiqueta energética o informe técnico) (CC.1.1)</w:t>
            </w:r>
            <w:r w:rsidR="0001523D" w:rsidRPr="00677EFD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(criterio excluyente)</w:t>
            </w:r>
          </w:p>
        </w:tc>
        <w:tc>
          <w:tcPr>
            <w:tcW w:w="992" w:type="dxa"/>
            <w:gridSpan w:val="2"/>
            <w:vAlign w:val="center"/>
          </w:tcPr>
          <w:p w14:paraId="65028177" w14:textId="70D7D15F" w:rsidR="00D31E5E" w:rsidRPr="000F129C" w:rsidRDefault="00D31E5E" w:rsidP="00D31E5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2C2DA22D" w14:textId="7AFC5C79" w:rsidR="00D31E5E" w:rsidRPr="000F129C" w:rsidRDefault="00DF17BF" w:rsidP="00D31E5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5</w:t>
            </w:r>
          </w:p>
        </w:tc>
      </w:tr>
      <w:tr w:rsidR="00D31E5E" w:rsidRPr="000F129C" w14:paraId="23618B03" w14:textId="77777777" w:rsidTr="004C75BA">
        <w:tc>
          <w:tcPr>
            <w:tcW w:w="8472" w:type="dxa"/>
            <w:gridSpan w:val="2"/>
            <w:vAlign w:val="center"/>
          </w:tcPr>
          <w:p w14:paraId="5F2B8BF9" w14:textId="4E2BA365" w:rsidR="00D31E5E" w:rsidRPr="00677EFD" w:rsidRDefault="00D31E5E" w:rsidP="00D31E5E">
            <w:pPr>
              <w:rPr>
                <w:rFonts w:ascii="Source Sans Pro" w:hAnsi="Source Sans Pro"/>
                <w:i/>
                <w:iCs/>
                <w:color w:val="EE0000"/>
                <w:sz w:val="21"/>
                <w:szCs w:val="21"/>
              </w:rPr>
            </w:pPr>
            <w:r w:rsidRPr="00677EFD">
              <w:rPr>
                <w:rFonts w:ascii="Source Sans Pro" w:hAnsi="Source Sans Pro"/>
                <w:i/>
                <w:iCs/>
                <w:sz w:val="21"/>
                <w:szCs w:val="21"/>
              </w:rPr>
              <w:t>Sustitución de maquinaria o equipos por otros más eficientes energéticamente) (CC.1.2)</w:t>
            </w:r>
            <w:r w:rsidR="0001523D" w:rsidRPr="00677EFD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(criterio excluyente)</w:t>
            </w:r>
          </w:p>
        </w:tc>
        <w:tc>
          <w:tcPr>
            <w:tcW w:w="992" w:type="dxa"/>
            <w:gridSpan w:val="2"/>
            <w:vAlign w:val="center"/>
          </w:tcPr>
          <w:p w14:paraId="24A5BCDB" w14:textId="11369553" w:rsidR="00D31E5E" w:rsidRPr="000F129C" w:rsidRDefault="00D31E5E" w:rsidP="00D31E5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054AD888" w14:textId="1767B943" w:rsidR="00D31E5E" w:rsidRPr="000F129C" w:rsidRDefault="00DF17BF" w:rsidP="00D31E5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5</w:t>
            </w:r>
          </w:p>
        </w:tc>
      </w:tr>
      <w:tr w:rsidR="005D5DFB" w:rsidRPr="000F129C" w14:paraId="7E537412" w14:textId="77777777" w:rsidTr="004C75BA">
        <w:tc>
          <w:tcPr>
            <w:tcW w:w="8472" w:type="dxa"/>
            <w:gridSpan w:val="2"/>
            <w:vAlign w:val="center"/>
          </w:tcPr>
          <w:p w14:paraId="47B12991" w14:textId="63D43E50" w:rsidR="005D5DFB" w:rsidRPr="00677EFD" w:rsidRDefault="005D5DFB" w:rsidP="005D5DFB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677EFD">
              <w:rPr>
                <w:rFonts w:ascii="Source Sans Pro" w:hAnsi="Source Sans Pro"/>
                <w:i/>
                <w:iCs/>
                <w:sz w:val="21"/>
                <w:szCs w:val="21"/>
              </w:rPr>
              <w:t>Construcción, reforma y/o adaptación bienes inmuebles cuyos proyectos incorporen medidas de eficiencia energética (obtención calificación energética C/D) y al menos el 10 % del presupuesto total esté destinado a tal fin, siempre que se sean adicionales o superiores a las medidas obligatorias impuestas por la normativa vigente. (C.C.1.3) (criterio acumulable)</w:t>
            </w:r>
          </w:p>
        </w:tc>
        <w:tc>
          <w:tcPr>
            <w:tcW w:w="992" w:type="dxa"/>
            <w:gridSpan w:val="2"/>
            <w:vAlign w:val="center"/>
          </w:tcPr>
          <w:p w14:paraId="72947671" w14:textId="3DA230AB" w:rsidR="005D5DFB" w:rsidRPr="000F129C" w:rsidRDefault="005D5DFB" w:rsidP="005D5DFB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4490B3ED" w14:textId="17ECC09A" w:rsidR="005D5DFB" w:rsidRPr="000F129C" w:rsidRDefault="00C12FFF" w:rsidP="005D5DFB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4</w:t>
            </w:r>
          </w:p>
        </w:tc>
      </w:tr>
      <w:tr w:rsidR="007E7D00" w:rsidRPr="008E1498" w14:paraId="6A0AF5B5" w14:textId="77777777" w:rsidTr="00526A5E">
        <w:tc>
          <w:tcPr>
            <w:tcW w:w="6232" w:type="dxa"/>
            <w:tcBorders>
              <w:bottom w:val="nil"/>
            </w:tcBorders>
          </w:tcPr>
          <w:p w14:paraId="754FA8C4" w14:textId="77777777" w:rsidR="007E7D00" w:rsidRPr="008E1498" w:rsidRDefault="007E7D00" w:rsidP="00C53426">
            <w:pPr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C0A61B7" w14:textId="77777777" w:rsidR="007E7D00" w:rsidRPr="008E1498" w:rsidRDefault="007E7D00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vAlign w:val="center"/>
          </w:tcPr>
          <w:p w14:paraId="05535C5C" w14:textId="41FCC660" w:rsidR="007E7D00" w:rsidRPr="008E1498" w:rsidRDefault="007E7D00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9</w:t>
            </w:r>
          </w:p>
        </w:tc>
      </w:tr>
      <w:tr w:rsidR="007E7D00" w:rsidRPr="008E1498" w14:paraId="10F9F2C4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nil"/>
            </w:tcBorders>
          </w:tcPr>
          <w:p w14:paraId="41811B1D" w14:textId="2CA6FE10" w:rsidR="007E7D00" w:rsidRPr="008E1498" w:rsidRDefault="007E7D00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ayuda: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Memoria descriptiva y 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declaración responsable. En su caso, i</w:t>
            </w:r>
            <w:r w:rsidRPr="007E7D00">
              <w:rPr>
                <w:rFonts w:ascii="Source Sans Pro" w:hAnsi="Source Sans Pro"/>
                <w:i/>
                <w:iCs/>
                <w:sz w:val="21"/>
                <w:szCs w:val="21"/>
              </w:rPr>
              <w:t>nforme emitido por proyectista con las medidas adoptadas en materia de eficiencia energética y que acredite que se ha destinado un 10% del presupuesto a estas medidas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(C.C.1.3)</w:t>
            </w:r>
            <w:r w:rsidRPr="007E7D00"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</w:p>
        </w:tc>
      </w:tr>
      <w:tr w:rsidR="007E7D00" w:rsidRPr="008E1498" w14:paraId="2420D892" w14:textId="77777777" w:rsidTr="00C53426">
        <w:tc>
          <w:tcPr>
            <w:tcW w:w="10456" w:type="dxa"/>
            <w:gridSpan w:val="5"/>
            <w:tcBorders>
              <w:top w:val="nil"/>
            </w:tcBorders>
          </w:tcPr>
          <w:p w14:paraId="5FE30AC4" w14:textId="6575EF62" w:rsidR="007E7D00" w:rsidRPr="008E1498" w:rsidRDefault="007E7D00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pago: </w:t>
            </w:r>
            <w:r w:rsidRPr="002C01D0">
              <w:rPr>
                <w:rFonts w:ascii="Source Sans Pro" w:hAnsi="Source Sans Pro"/>
                <w:i/>
                <w:iCs/>
                <w:sz w:val="21"/>
                <w:szCs w:val="21"/>
              </w:rPr>
              <w:t>Factura, ficha técnica o certificado del fabricante del aparato o equipo, etiqueta energética mínimo calificación C. En su defecto, informe o certificado de persona competente que acredite la eficiencia de la maquinaria y equipos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o </w:t>
            </w:r>
            <w:r w:rsidRPr="00A73F1A">
              <w:rPr>
                <w:rFonts w:ascii="Source Sans Pro" w:hAnsi="Source Sans Pro"/>
                <w:i/>
                <w:iCs/>
                <w:sz w:val="21"/>
                <w:szCs w:val="21"/>
              </w:rPr>
              <w:t>informe o certificado emitido por persona competente que acredite de forma comparativa la mejora en la eficiencia energética, en base al equipo sustituto y sustituido.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En su caso, c</w:t>
            </w:r>
            <w:r w:rsidRPr="007E7D00">
              <w:rPr>
                <w:rFonts w:ascii="Source Sans Pro" w:hAnsi="Source Sans Pro"/>
                <w:i/>
                <w:iCs/>
                <w:sz w:val="21"/>
                <w:szCs w:val="21"/>
              </w:rPr>
              <w:t>ertificado de la dirección de obra con las medidas adoptadas en materia de eficiencia energética y que acredite que se ha destinado un 10% del presupuesto a estas medidas, siempre que se sean adicionales o superiores a las medidas obligatorias impuestas por la normativa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(C.C.1.3)</w:t>
            </w:r>
            <w:r w:rsidRPr="007E7D00"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</w:p>
        </w:tc>
      </w:tr>
    </w:tbl>
    <w:p w14:paraId="1B12FE41" w14:textId="77777777" w:rsidR="00C12FFF" w:rsidRPr="00927034" w:rsidRDefault="00C12FFF" w:rsidP="00C12FFF">
      <w:pPr>
        <w:pStyle w:val="Ttulo4"/>
        <w:rPr>
          <w:rFonts w:ascii="Source Sans Pro" w:hAnsi="Source Sans Pro"/>
          <w:color w:val="auto"/>
          <w:sz w:val="21"/>
          <w:szCs w:val="21"/>
        </w:rPr>
      </w:pPr>
      <w:r>
        <w:rPr>
          <w:rFonts w:ascii="Source Sans Pro" w:hAnsi="Source Sans Pro"/>
          <w:color w:val="auto"/>
          <w:sz w:val="21"/>
          <w:szCs w:val="21"/>
        </w:rPr>
        <w:t xml:space="preserve">CREACIÓN DE EMPLEO POR CUENTA PROPIA ASOCIADO A UNA OPERACIÓN </w:t>
      </w:r>
      <w:r w:rsidRPr="00927034">
        <w:rPr>
          <w:rFonts w:ascii="Source Sans Pro" w:hAnsi="Source Sans Pro"/>
          <w:color w:val="auto"/>
          <w:sz w:val="21"/>
          <w:szCs w:val="21"/>
        </w:rPr>
        <w:t>(</w:t>
      </w:r>
      <w:r>
        <w:rPr>
          <w:rFonts w:ascii="Source Sans Pro" w:hAnsi="Source Sans Pro"/>
          <w:color w:val="auto"/>
          <w:sz w:val="21"/>
          <w:szCs w:val="21"/>
        </w:rPr>
        <w:t>PE</w:t>
      </w:r>
      <w:r w:rsidRPr="00927034">
        <w:rPr>
          <w:rFonts w:ascii="Source Sans Pro" w:hAnsi="Source Sans Pro"/>
          <w:color w:val="auto"/>
          <w:sz w:val="21"/>
          <w:szCs w:val="21"/>
        </w:rPr>
        <w:t>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232"/>
        <w:gridCol w:w="2240"/>
        <w:gridCol w:w="28"/>
        <w:gridCol w:w="964"/>
        <w:gridCol w:w="992"/>
      </w:tblGrid>
      <w:tr w:rsidR="00C12FFF" w:rsidRPr="007863D0" w14:paraId="6A7269F1" w14:textId="77777777" w:rsidTr="007E7D00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42B0C9E5" w14:textId="1B599DBF" w:rsidR="00C12FFF" w:rsidRPr="007863D0" w:rsidRDefault="00C12FFF" w:rsidP="002210CE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7863D0">
              <w:rPr>
                <w:rFonts w:ascii="Source Sans Pro" w:hAnsi="Source Sans Pro"/>
                <w:i/>
                <w:iCs/>
                <w:sz w:val="21"/>
                <w:szCs w:val="21"/>
              </w:rPr>
              <w:t>Criterio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s</w:t>
            </w:r>
            <w:r w:rsidRPr="007863D0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de valoración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615060">
              <w:rPr>
                <w:rFonts w:ascii="Source Sans Pro" w:hAnsi="Source Sans Pro"/>
                <w:i/>
                <w:iCs/>
                <w:sz w:val="21"/>
                <w:szCs w:val="21"/>
              </w:rPr>
              <w:t>(</w:t>
            </w:r>
            <w:r w:rsidR="002E783F">
              <w:rPr>
                <w:rFonts w:ascii="Source Sans Pro" w:hAnsi="Source Sans Pro"/>
                <w:i/>
                <w:iCs/>
                <w:sz w:val="21"/>
                <w:szCs w:val="21"/>
              </w:rPr>
              <w:t>acumulabl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es</w:t>
            </w:r>
            <w:r w:rsidRPr="00615060">
              <w:rPr>
                <w:rFonts w:ascii="Source Sans Pro" w:hAnsi="Source Sans Pro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133E3E92" w14:textId="77777777" w:rsidR="00C12FFF" w:rsidRPr="007863D0" w:rsidRDefault="00C12FFF" w:rsidP="002210CE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7863D0">
              <w:rPr>
                <w:rFonts w:ascii="Source Sans Pro" w:hAnsi="Source Sans Pro"/>
                <w:i/>
                <w:iCs/>
                <w:sz w:val="21"/>
                <w:szCs w:val="21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5F31B7D" w14:textId="77777777" w:rsidR="00C12FFF" w:rsidRPr="007863D0" w:rsidRDefault="00C12FFF" w:rsidP="002210CE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7863D0">
              <w:rPr>
                <w:rFonts w:ascii="Source Sans Pro" w:hAnsi="Source Sans Pro"/>
                <w:i/>
                <w:iCs/>
                <w:sz w:val="21"/>
                <w:szCs w:val="21"/>
              </w:rPr>
              <w:t>Puntos</w:t>
            </w:r>
          </w:p>
        </w:tc>
      </w:tr>
      <w:tr w:rsidR="00C12FFF" w:rsidRPr="007863D0" w14:paraId="2DCDD6FE" w14:textId="77777777" w:rsidTr="002210CE">
        <w:tc>
          <w:tcPr>
            <w:tcW w:w="8472" w:type="dxa"/>
            <w:gridSpan w:val="2"/>
            <w:vAlign w:val="center"/>
          </w:tcPr>
          <w:p w14:paraId="42573318" w14:textId="77777777" w:rsidR="00C12FFF" w:rsidRPr="007863D0" w:rsidRDefault="00C12FFF" w:rsidP="002210C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Creación de un puesto de trabajo por cuenta propia</w:t>
            </w:r>
            <w:r w:rsidRPr="00927034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PE</w:t>
            </w:r>
            <w:r w:rsidRPr="00927034">
              <w:rPr>
                <w:rFonts w:ascii="Source Sans Pro" w:hAnsi="Source Sans Pro"/>
                <w:i/>
                <w:iCs/>
                <w:sz w:val="21"/>
                <w:szCs w:val="21"/>
              </w:rPr>
              <w:t>.1.1)</w:t>
            </w:r>
          </w:p>
        </w:tc>
        <w:tc>
          <w:tcPr>
            <w:tcW w:w="992" w:type="dxa"/>
            <w:gridSpan w:val="2"/>
            <w:vAlign w:val="center"/>
          </w:tcPr>
          <w:p w14:paraId="264FF2D1" w14:textId="77777777" w:rsidR="00C12FFF" w:rsidRPr="007863D0" w:rsidRDefault="00C12FFF" w:rsidP="002210C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927034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64230042" w14:textId="77777777" w:rsidR="00C12FFF" w:rsidRPr="007863D0" w:rsidRDefault="00C12FFF" w:rsidP="002210C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1</w:t>
            </w:r>
          </w:p>
        </w:tc>
      </w:tr>
      <w:tr w:rsidR="00C12FFF" w:rsidRPr="007863D0" w14:paraId="3A66094F" w14:textId="77777777" w:rsidTr="002210CE">
        <w:tc>
          <w:tcPr>
            <w:tcW w:w="8472" w:type="dxa"/>
            <w:gridSpan w:val="2"/>
            <w:vAlign w:val="center"/>
          </w:tcPr>
          <w:p w14:paraId="4CBDA125" w14:textId="77777777" w:rsidR="00C12FFF" w:rsidRPr="007863D0" w:rsidRDefault="00C12FFF" w:rsidP="002210C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Creación de un puesto de trabajo por cuenta propia para mujeres</w:t>
            </w:r>
            <w:r w:rsidRPr="00927034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PE</w:t>
            </w:r>
            <w:r w:rsidRPr="00927034">
              <w:rPr>
                <w:rFonts w:ascii="Source Sans Pro" w:hAnsi="Source Sans Pro"/>
                <w:i/>
                <w:iCs/>
                <w:sz w:val="21"/>
                <w:szCs w:val="21"/>
              </w:rPr>
              <w:t>.1.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2</w:t>
            </w:r>
            <w:r w:rsidRPr="00927034">
              <w:rPr>
                <w:rFonts w:ascii="Source Sans Pro" w:hAnsi="Source Sans Pro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992" w:type="dxa"/>
            <w:gridSpan w:val="2"/>
            <w:vAlign w:val="center"/>
          </w:tcPr>
          <w:p w14:paraId="21DBDE3D" w14:textId="77777777" w:rsidR="00C12FFF" w:rsidRPr="007863D0" w:rsidRDefault="00C12FFF" w:rsidP="002210C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927034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0AE97CD1" w14:textId="6495D16F" w:rsidR="00C12FFF" w:rsidRPr="007863D0" w:rsidRDefault="002E783F" w:rsidP="002210C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2</w:t>
            </w:r>
          </w:p>
        </w:tc>
      </w:tr>
      <w:tr w:rsidR="00526A5E" w:rsidRPr="008E1498" w14:paraId="15091EED" w14:textId="77777777" w:rsidTr="00526A5E">
        <w:tc>
          <w:tcPr>
            <w:tcW w:w="6232" w:type="dxa"/>
            <w:tcBorders>
              <w:bottom w:val="nil"/>
            </w:tcBorders>
          </w:tcPr>
          <w:p w14:paraId="4C00D3F3" w14:textId="77777777" w:rsidR="00526A5E" w:rsidRPr="008E1498" w:rsidRDefault="00526A5E" w:rsidP="00C53426">
            <w:pPr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6CFDF20" w14:textId="77777777" w:rsidR="00526A5E" w:rsidRPr="008E1498" w:rsidRDefault="00526A5E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vAlign w:val="center"/>
          </w:tcPr>
          <w:p w14:paraId="7FAFC442" w14:textId="337DD337" w:rsidR="00526A5E" w:rsidRPr="008E1498" w:rsidRDefault="00526A5E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3</w:t>
            </w:r>
          </w:p>
        </w:tc>
      </w:tr>
      <w:tr w:rsidR="00526A5E" w:rsidRPr="008E1498" w14:paraId="45E89905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nil"/>
            </w:tcBorders>
          </w:tcPr>
          <w:p w14:paraId="19F422D2" w14:textId="77777777" w:rsidR="00526A5E" w:rsidRPr="008E1498" w:rsidRDefault="00526A5E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lastRenderedPageBreak/>
              <w:t xml:space="preserve">-Fase Solicitud ayuda: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Memoria descriptiva y 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declaración responsable.</w:t>
            </w:r>
          </w:p>
        </w:tc>
      </w:tr>
      <w:tr w:rsidR="00526A5E" w:rsidRPr="008E1498" w14:paraId="3A1395AA" w14:textId="77777777" w:rsidTr="00C53426">
        <w:tc>
          <w:tcPr>
            <w:tcW w:w="10456" w:type="dxa"/>
            <w:gridSpan w:val="5"/>
            <w:tcBorders>
              <w:top w:val="nil"/>
            </w:tcBorders>
          </w:tcPr>
          <w:p w14:paraId="074340A4" w14:textId="77777777" w:rsidR="00526A5E" w:rsidRPr="008E1498" w:rsidRDefault="00526A5E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pago: </w:t>
            </w:r>
            <w:r w:rsidRPr="0068525A">
              <w:rPr>
                <w:rFonts w:ascii="Source Sans Pro" w:hAnsi="Source Sans Pro"/>
                <w:i/>
                <w:iCs/>
                <w:sz w:val="21"/>
                <w:szCs w:val="21"/>
              </w:rPr>
              <w:t>Alta en RETA y en SETA en su caso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  <w:r w:rsidRPr="0068525A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C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ontrol a </w:t>
            </w:r>
            <w:r w:rsidRPr="0068525A">
              <w:rPr>
                <w:rFonts w:ascii="Source Sans Pro" w:hAnsi="Source Sans Pro"/>
                <w:i/>
                <w:iCs/>
                <w:sz w:val="21"/>
                <w:szCs w:val="21"/>
              </w:rPr>
              <w:t>post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eriori</w:t>
            </w:r>
            <w:r w:rsidRPr="0068525A">
              <w:rPr>
                <w:rFonts w:ascii="Source Sans Pro" w:hAnsi="Source Sans Pro"/>
                <w:i/>
                <w:iCs/>
                <w:sz w:val="21"/>
                <w:szCs w:val="21"/>
              </w:rPr>
              <w:t>: informe de vida laboral de la entidad</w:t>
            </w:r>
            <w:r w:rsidRPr="002C01D0"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68525A">
              <w:rPr>
                <w:rFonts w:ascii="Source Sans Pro" w:hAnsi="Source Sans Pro"/>
                <w:i/>
                <w:iCs/>
                <w:sz w:val="21"/>
                <w:szCs w:val="21"/>
              </w:rPr>
              <w:t>En su caso, certificado expedido por el servicio público de empleo que acredite situación como demandante de empleo.</w:t>
            </w:r>
          </w:p>
        </w:tc>
      </w:tr>
    </w:tbl>
    <w:p w14:paraId="1B30F8CF" w14:textId="2E640359" w:rsidR="00C12FFF" w:rsidRPr="00927034" w:rsidRDefault="00C12FFF" w:rsidP="00C12FFF">
      <w:pPr>
        <w:pStyle w:val="Ttulo4"/>
        <w:rPr>
          <w:rFonts w:ascii="Source Sans Pro" w:hAnsi="Source Sans Pro"/>
          <w:color w:val="auto"/>
          <w:sz w:val="21"/>
          <w:szCs w:val="21"/>
        </w:rPr>
      </w:pPr>
      <w:r>
        <w:rPr>
          <w:rFonts w:ascii="Source Sans Pro" w:hAnsi="Source Sans Pro"/>
          <w:color w:val="auto"/>
          <w:sz w:val="21"/>
          <w:szCs w:val="21"/>
        </w:rPr>
        <w:t xml:space="preserve">MEJORA O CONSOLIDACIÓN DE EMPLEO PREVIAMENTE EXISTENTE </w:t>
      </w:r>
      <w:r w:rsidRPr="00927034">
        <w:rPr>
          <w:rFonts w:ascii="Source Sans Pro" w:hAnsi="Source Sans Pro"/>
          <w:color w:val="auto"/>
          <w:sz w:val="21"/>
          <w:szCs w:val="21"/>
        </w:rPr>
        <w:t>(</w:t>
      </w:r>
      <w:r>
        <w:rPr>
          <w:rFonts w:ascii="Source Sans Pro" w:hAnsi="Source Sans Pro"/>
          <w:color w:val="auto"/>
          <w:sz w:val="21"/>
          <w:szCs w:val="21"/>
        </w:rPr>
        <w:t>PE</w:t>
      </w:r>
      <w:r w:rsidRPr="00927034">
        <w:rPr>
          <w:rFonts w:ascii="Source Sans Pro" w:hAnsi="Source Sans Pro"/>
          <w:color w:val="auto"/>
          <w:sz w:val="21"/>
          <w:szCs w:val="21"/>
        </w:rPr>
        <w:t>.</w:t>
      </w:r>
      <w:r>
        <w:rPr>
          <w:rFonts w:ascii="Source Sans Pro" w:hAnsi="Source Sans Pro"/>
          <w:color w:val="auto"/>
          <w:sz w:val="21"/>
          <w:szCs w:val="21"/>
        </w:rPr>
        <w:t>3</w:t>
      </w:r>
      <w:r w:rsidRPr="00927034">
        <w:rPr>
          <w:rFonts w:ascii="Source Sans Pro" w:hAnsi="Source Sans Pro"/>
          <w:color w:val="auto"/>
          <w:sz w:val="21"/>
          <w:szCs w:val="21"/>
        </w:rPr>
        <w:t>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232"/>
        <w:gridCol w:w="2240"/>
        <w:gridCol w:w="28"/>
        <w:gridCol w:w="964"/>
        <w:gridCol w:w="992"/>
      </w:tblGrid>
      <w:tr w:rsidR="00C12FFF" w:rsidRPr="007863D0" w14:paraId="4DEEEEF2" w14:textId="77777777" w:rsidTr="007E7D00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40C5E55B" w14:textId="6BD90A2B" w:rsidR="00C12FFF" w:rsidRPr="007863D0" w:rsidRDefault="00C12FFF" w:rsidP="002210CE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7863D0">
              <w:rPr>
                <w:rFonts w:ascii="Source Sans Pro" w:hAnsi="Source Sans Pro"/>
                <w:i/>
                <w:iCs/>
                <w:sz w:val="21"/>
                <w:szCs w:val="21"/>
              </w:rPr>
              <w:t>Criterio de valoración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02FCAAD4" w14:textId="77777777" w:rsidR="00C12FFF" w:rsidRPr="007863D0" w:rsidRDefault="00C12FFF" w:rsidP="002210CE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7863D0">
              <w:rPr>
                <w:rFonts w:ascii="Source Sans Pro" w:hAnsi="Source Sans Pro"/>
                <w:i/>
                <w:iCs/>
                <w:sz w:val="21"/>
                <w:szCs w:val="21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32324788" w14:textId="77777777" w:rsidR="00C12FFF" w:rsidRPr="007863D0" w:rsidRDefault="00C12FFF" w:rsidP="002210CE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7863D0">
              <w:rPr>
                <w:rFonts w:ascii="Source Sans Pro" w:hAnsi="Source Sans Pro"/>
                <w:i/>
                <w:iCs/>
                <w:sz w:val="21"/>
                <w:szCs w:val="21"/>
              </w:rPr>
              <w:t>Puntos</w:t>
            </w:r>
          </w:p>
        </w:tc>
      </w:tr>
      <w:tr w:rsidR="00C12FFF" w:rsidRPr="007863D0" w14:paraId="48B3FFC8" w14:textId="77777777" w:rsidTr="002210CE">
        <w:tc>
          <w:tcPr>
            <w:tcW w:w="8472" w:type="dxa"/>
            <w:gridSpan w:val="2"/>
            <w:vAlign w:val="center"/>
          </w:tcPr>
          <w:p w14:paraId="62518FC8" w14:textId="77777777" w:rsidR="00C12FFF" w:rsidRPr="00DC1E8E" w:rsidRDefault="00C12FFF" w:rsidP="002210C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DC1E8E">
              <w:rPr>
                <w:rFonts w:ascii="Source Sans Pro" w:hAnsi="Source Sans Pro"/>
                <w:i/>
                <w:iCs/>
                <w:sz w:val="21"/>
                <w:szCs w:val="21"/>
              </w:rPr>
              <w:t>Mejora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DC1E8E">
              <w:rPr>
                <w:rFonts w:ascii="Source Sans Pro" w:hAnsi="Source Sans Pro"/>
                <w:i/>
                <w:iCs/>
                <w:sz w:val="21"/>
                <w:szCs w:val="21"/>
              </w:rPr>
              <w:t>o consolidación de empleo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DC1E8E">
              <w:rPr>
                <w:rFonts w:ascii="Source Sans Pro" w:hAnsi="Source Sans Pro"/>
                <w:i/>
                <w:iCs/>
                <w:sz w:val="21"/>
                <w:szCs w:val="21"/>
              </w:rPr>
              <w:t>previamente existente, siempre que suponga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DC1E8E">
              <w:rPr>
                <w:rFonts w:ascii="Source Sans Pro" w:hAnsi="Source Sans Pro"/>
                <w:i/>
                <w:iCs/>
                <w:sz w:val="21"/>
                <w:szCs w:val="21"/>
              </w:rPr>
              <w:t>cambio de jornada parcial a completa, de fijo discontinuo a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DC1E8E">
              <w:rPr>
                <w:rFonts w:ascii="Source Sans Pro" w:hAnsi="Source Sans Pro"/>
                <w:i/>
                <w:iCs/>
                <w:sz w:val="21"/>
                <w:szCs w:val="21"/>
              </w:rPr>
              <w:t>indefinido o mejora de categoría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DC1E8E">
              <w:rPr>
                <w:rFonts w:ascii="Source Sans Pro" w:hAnsi="Source Sans Pro"/>
                <w:i/>
                <w:iCs/>
                <w:sz w:val="21"/>
                <w:szCs w:val="21"/>
              </w:rPr>
              <w:t>profesional.</w:t>
            </w:r>
          </w:p>
          <w:p w14:paraId="6E05CBA3" w14:textId="77777777" w:rsidR="00C12FFF" w:rsidRPr="007863D0" w:rsidRDefault="00C12FFF" w:rsidP="002210C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927034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PE</w:t>
            </w:r>
            <w:r w:rsidRPr="00927034"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3</w:t>
            </w:r>
            <w:r w:rsidRPr="00927034">
              <w:rPr>
                <w:rFonts w:ascii="Source Sans Pro" w:hAnsi="Source Sans Pro"/>
                <w:i/>
                <w:iCs/>
                <w:sz w:val="21"/>
                <w:szCs w:val="21"/>
              </w:rPr>
              <w:t>.1)</w:t>
            </w:r>
          </w:p>
        </w:tc>
        <w:tc>
          <w:tcPr>
            <w:tcW w:w="992" w:type="dxa"/>
            <w:gridSpan w:val="2"/>
            <w:vAlign w:val="center"/>
          </w:tcPr>
          <w:p w14:paraId="6F622034" w14:textId="77777777" w:rsidR="00C12FFF" w:rsidRPr="007863D0" w:rsidRDefault="00C12FFF" w:rsidP="002210C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927034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227A4BA0" w14:textId="77777777" w:rsidR="00C12FFF" w:rsidRPr="007863D0" w:rsidRDefault="00C12FFF" w:rsidP="002210C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1</w:t>
            </w:r>
          </w:p>
        </w:tc>
      </w:tr>
      <w:tr w:rsidR="00526A5E" w:rsidRPr="008E1498" w14:paraId="07BE1ED8" w14:textId="77777777" w:rsidTr="00526A5E">
        <w:tc>
          <w:tcPr>
            <w:tcW w:w="6232" w:type="dxa"/>
            <w:tcBorders>
              <w:bottom w:val="nil"/>
            </w:tcBorders>
          </w:tcPr>
          <w:p w14:paraId="2AA7A965" w14:textId="77777777" w:rsidR="00526A5E" w:rsidRPr="008E1498" w:rsidRDefault="00526A5E" w:rsidP="00C53426">
            <w:pPr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D1A6174" w14:textId="77777777" w:rsidR="00526A5E" w:rsidRPr="008E1498" w:rsidRDefault="00526A5E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  <w:vAlign w:val="center"/>
          </w:tcPr>
          <w:p w14:paraId="78199034" w14:textId="77777777" w:rsidR="00526A5E" w:rsidRPr="008E1498" w:rsidRDefault="00526A5E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1</w:t>
            </w:r>
          </w:p>
        </w:tc>
      </w:tr>
      <w:tr w:rsidR="00526A5E" w:rsidRPr="008E1498" w14:paraId="7CC4191E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nil"/>
            </w:tcBorders>
          </w:tcPr>
          <w:p w14:paraId="23B1F300" w14:textId="77777777" w:rsidR="00526A5E" w:rsidRPr="008E1498" w:rsidRDefault="00526A5E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ayuda: </w:t>
            </w:r>
            <w:r w:rsidRPr="0068525A">
              <w:rPr>
                <w:rFonts w:ascii="Source Sans Pro" w:hAnsi="Source Sans Pro"/>
                <w:i/>
                <w:iCs/>
                <w:sz w:val="21"/>
                <w:szCs w:val="21"/>
              </w:rPr>
              <w:t>Declaración responsable y DNI de la persona empleada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</w:p>
        </w:tc>
      </w:tr>
      <w:tr w:rsidR="00526A5E" w:rsidRPr="008E1498" w14:paraId="6D257604" w14:textId="77777777" w:rsidTr="00C53426">
        <w:tc>
          <w:tcPr>
            <w:tcW w:w="10456" w:type="dxa"/>
            <w:gridSpan w:val="5"/>
            <w:tcBorders>
              <w:top w:val="nil"/>
            </w:tcBorders>
          </w:tcPr>
          <w:p w14:paraId="0A04971A" w14:textId="77777777" w:rsidR="00526A5E" w:rsidRPr="008E1498" w:rsidRDefault="00526A5E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pago: </w:t>
            </w:r>
            <w:r w:rsidRPr="0068525A">
              <w:rPr>
                <w:rFonts w:ascii="Source Sans Pro" w:hAnsi="Source Sans Pro"/>
                <w:i/>
                <w:iCs/>
                <w:sz w:val="21"/>
                <w:szCs w:val="21"/>
              </w:rPr>
              <w:t>Modificación del contrato de trabajo registrada en el Servicio Público de Empleo, aportación tanto del anterior como el nuevo firmado a efectos comparativos</w:t>
            </w:r>
            <w:r w:rsidRPr="002C01D0"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</w:p>
        </w:tc>
      </w:tr>
    </w:tbl>
    <w:p w14:paraId="4C77D754" w14:textId="2666C6F2" w:rsidR="004A18B1" w:rsidRPr="000F129C" w:rsidRDefault="004A18B1" w:rsidP="004A18B1">
      <w:pPr>
        <w:pStyle w:val="Ttulo4"/>
        <w:rPr>
          <w:rFonts w:ascii="Source Sans Pro" w:hAnsi="Source Sans Pro"/>
          <w:color w:val="auto"/>
          <w:sz w:val="21"/>
          <w:szCs w:val="21"/>
        </w:rPr>
      </w:pPr>
      <w:r w:rsidRPr="000F129C">
        <w:rPr>
          <w:rFonts w:ascii="Source Sans Pro" w:hAnsi="Source Sans Pro"/>
          <w:color w:val="auto"/>
          <w:sz w:val="21"/>
          <w:szCs w:val="21"/>
        </w:rPr>
        <w:t>TIPOLOGÍA DE LA ENTIDAD PROMOTORA</w:t>
      </w:r>
      <w:r w:rsidR="005D3CF1">
        <w:rPr>
          <w:rFonts w:ascii="Source Sans Pro" w:hAnsi="Source Sans Pro"/>
          <w:color w:val="auto"/>
          <w:sz w:val="21"/>
          <w:szCs w:val="21"/>
        </w:rPr>
        <w:t xml:space="preserve"> </w:t>
      </w:r>
      <w:r w:rsidRPr="000F129C">
        <w:rPr>
          <w:rFonts w:ascii="Source Sans Pro" w:hAnsi="Source Sans Pro"/>
          <w:color w:val="auto"/>
          <w:sz w:val="21"/>
          <w:szCs w:val="21"/>
        </w:rPr>
        <w:t>(IG.1)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294B1C" w:rsidRPr="000F129C" w14:paraId="1A0A5E31" w14:textId="77777777" w:rsidTr="007E7D00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05B22B8C" w14:textId="59C1EFD1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Criterio</w:t>
            </w:r>
            <w:r w:rsidR="00AE680E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s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de valoración</w:t>
            </w:r>
            <w:r w:rsidR="00AE680E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(excluyentes)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1F3D4492" w14:textId="1D19E2C7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0C7C5D0C" w14:textId="6097AB6C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Puntos</w:t>
            </w:r>
          </w:p>
        </w:tc>
      </w:tr>
      <w:tr w:rsidR="004A18B1" w:rsidRPr="000F129C" w14:paraId="11E6C8E6" w14:textId="77777777" w:rsidTr="00B07DE8">
        <w:tc>
          <w:tcPr>
            <w:tcW w:w="8472" w:type="dxa"/>
            <w:gridSpan w:val="2"/>
            <w:vAlign w:val="center"/>
          </w:tcPr>
          <w:p w14:paraId="4FFCF41B" w14:textId="56CC3950" w:rsidR="004A18B1" w:rsidRPr="000F129C" w:rsidRDefault="004A18B1" w:rsidP="004A18B1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Promotora persona física mujer (IG.1.1)</w:t>
            </w:r>
          </w:p>
        </w:tc>
        <w:tc>
          <w:tcPr>
            <w:tcW w:w="992" w:type="dxa"/>
            <w:gridSpan w:val="2"/>
            <w:vAlign w:val="center"/>
          </w:tcPr>
          <w:p w14:paraId="362DA1DA" w14:textId="73BF88D4" w:rsidR="004A18B1" w:rsidRPr="000F129C" w:rsidRDefault="004A18B1" w:rsidP="004A18B1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0FA6ED35" w14:textId="15F113E5" w:rsidR="004A18B1" w:rsidRPr="000F129C" w:rsidRDefault="004A18B1" w:rsidP="004A18B1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5</w:t>
            </w:r>
          </w:p>
        </w:tc>
      </w:tr>
      <w:tr w:rsidR="004A18B1" w:rsidRPr="000F129C" w14:paraId="070A1871" w14:textId="77777777" w:rsidTr="00B07DE8">
        <w:tc>
          <w:tcPr>
            <w:tcW w:w="8472" w:type="dxa"/>
            <w:gridSpan w:val="2"/>
            <w:vAlign w:val="center"/>
          </w:tcPr>
          <w:p w14:paraId="0C88CB59" w14:textId="5C94FACD" w:rsidR="004A18B1" w:rsidRPr="000F129C" w:rsidRDefault="004A18B1" w:rsidP="004A18B1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Promotora empresa /persona jurídica en el que las mujeres tengan el 51% de los derechos de voto (IG.1.2)</w:t>
            </w:r>
          </w:p>
        </w:tc>
        <w:tc>
          <w:tcPr>
            <w:tcW w:w="992" w:type="dxa"/>
            <w:gridSpan w:val="2"/>
            <w:vAlign w:val="center"/>
          </w:tcPr>
          <w:p w14:paraId="76EDE02F" w14:textId="5A6676AB" w:rsidR="004A18B1" w:rsidRPr="000F129C" w:rsidRDefault="004A18B1" w:rsidP="004A18B1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1EBE5686" w14:textId="27E3630D" w:rsidR="004A18B1" w:rsidRPr="000F129C" w:rsidRDefault="004A18B1" w:rsidP="004A18B1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5</w:t>
            </w:r>
          </w:p>
        </w:tc>
      </w:tr>
      <w:tr w:rsidR="004A18B1" w:rsidRPr="000F129C" w14:paraId="0C99D7EE" w14:textId="77777777" w:rsidTr="00B07DE8">
        <w:tc>
          <w:tcPr>
            <w:tcW w:w="8472" w:type="dxa"/>
            <w:gridSpan w:val="2"/>
            <w:vAlign w:val="center"/>
          </w:tcPr>
          <w:p w14:paraId="524AB363" w14:textId="595BB6E6" w:rsidR="004A18B1" w:rsidRPr="000F129C" w:rsidRDefault="004A18B1" w:rsidP="004A18B1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Empresa coparticipada al 50% de los derechos de voto por una mujer (IG.1.3)</w:t>
            </w:r>
          </w:p>
        </w:tc>
        <w:tc>
          <w:tcPr>
            <w:tcW w:w="992" w:type="dxa"/>
            <w:gridSpan w:val="2"/>
            <w:vAlign w:val="center"/>
          </w:tcPr>
          <w:p w14:paraId="16D0CD36" w14:textId="2E8472D8" w:rsidR="004A18B1" w:rsidRPr="000F129C" w:rsidRDefault="004A18B1" w:rsidP="004A18B1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635D47D6" w14:textId="2A36816A" w:rsidR="004A18B1" w:rsidRPr="000F129C" w:rsidRDefault="004A18B1" w:rsidP="004A18B1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5</w:t>
            </w:r>
          </w:p>
        </w:tc>
      </w:tr>
      <w:tr w:rsidR="00B516F1" w:rsidRPr="008E1498" w14:paraId="5E37A1B5" w14:textId="77777777" w:rsidTr="00C53426">
        <w:tc>
          <w:tcPr>
            <w:tcW w:w="6374" w:type="dxa"/>
            <w:tcBorders>
              <w:bottom w:val="nil"/>
            </w:tcBorders>
          </w:tcPr>
          <w:p w14:paraId="73D8242D" w14:textId="77777777" w:rsidR="00B516F1" w:rsidRPr="008E1498" w:rsidRDefault="00B516F1" w:rsidP="00C53426">
            <w:pPr>
              <w:tabs>
                <w:tab w:val="left" w:pos="3493"/>
              </w:tabs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45F0BBD9" w14:textId="77777777" w:rsidR="00B516F1" w:rsidRPr="008E1498" w:rsidRDefault="00B516F1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F634415" w14:textId="77777777" w:rsidR="00B516F1" w:rsidRPr="008E1498" w:rsidRDefault="00B516F1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5</w:t>
            </w:r>
          </w:p>
        </w:tc>
      </w:tr>
      <w:tr w:rsidR="00B516F1" w:rsidRPr="008E1498" w14:paraId="16680602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</w:tcPr>
          <w:p w14:paraId="174392EB" w14:textId="77777777" w:rsidR="00B516F1" w:rsidRPr="008E1498" w:rsidRDefault="00B516F1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ayuda: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</w:rPr>
              <w:t>Correspondencia con la persona promotora mujer indicada en el proyecto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.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</w:rPr>
              <w:t>Estatutos o certificados de socios, escritura de constitución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</w:rPr>
              <w:t>de la empresa.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</w:rPr>
              <w:t>Certificado de inscripción en el registro de titularidad compartida de explotaciones agrarias/registro de explotaciones agrarias y forestales de Andalucía (REAFA)</w:t>
            </w:r>
          </w:p>
        </w:tc>
      </w:tr>
    </w:tbl>
    <w:p w14:paraId="12D2CAC0" w14:textId="077B02D6" w:rsidR="00AE680E" w:rsidRPr="000F129C" w:rsidRDefault="00AE680E" w:rsidP="00AE680E">
      <w:pPr>
        <w:pStyle w:val="Ttulo4"/>
        <w:rPr>
          <w:rFonts w:ascii="Source Sans Pro" w:hAnsi="Source Sans Pro"/>
          <w:color w:val="auto"/>
          <w:sz w:val="21"/>
          <w:szCs w:val="21"/>
        </w:rPr>
      </w:pPr>
      <w:r w:rsidRPr="000F129C">
        <w:rPr>
          <w:rFonts w:ascii="Source Sans Pro" w:hAnsi="Source Sans Pro"/>
          <w:color w:val="auto"/>
          <w:sz w:val="21"/>
          <w:szCs w:val="21"/>
        </w:rPr>
        <w:t>CONTRIBUCIÓN A LA PROMOCIÓN DE CONDICIONES PARA LA IGUALDAD DE OPORTUNIDADES DE LA JUVENTUD RURAL</w:t>
      </w:r>
      <w:r w:rsidR="002006EA" w:rsidRPr="000F129C">
        <w:rPr>
          <w:rFonts w:ascii="Source Sans Pro" w:hAnsi="Source Sans Pro"/>
          <w:color w:val="auto"/>
          <w:sz w:val="21"/>
          <w:szCs w:val="21"/>
        </w:rPr>
        <w:t xml:space="preserve"> (MENORES DE 35 AÑOS)</w:t>
      </w:r>
      <w:r w:rsidRPr="000F129C">
        <w:rPr>
          <w:rFonts w:ascii="Source Sans Pro" w:hAnsi="Source Sans Pro"/>
          <w:color w:val="auto"/>
          <w:sz w:val="21"/>
          <w:szCs w:val="21"/>
        </w:rPr>
        <w:t xml:space="preserve"> (JR.1)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1723"/>
        <w:gridCol w:w="516"/>
        <w:gridCol w:w="467"/>
        <w:gridCol w:w="1376"/>
      </w:tblGrid>
      <w:tr w:rsidR="00294B1C" w:rsidRPr="000F129C" w14:paraId="60D3AA6B" w14:textId="77777777" w:rsidTr="007E7D00">
        <w:tc>
          <w:tcPr>
            <w:tcW w:w="8097" w:type="dxa"/>
            <w:gridSpan w:val="2"/>
            <w:shd w:val="clear" w:color="auto" w:fill="DBE5F1" w:themeFill="accent1" w:themeFillTint="33"/>
            <w:vAlign w:val="center"/>
          </w:tcPr>
          <w:p w14:paraId="38694334" w14:textId="6187D59F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Criterio</w:t>
            </w:r>
            <w:r w:rsidR="00AE680E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s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de valoración</w:t>
            </w:r>
            <w:r w:rsidR="00AE680E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(excluyentes)</w:t>
            </w:r>
          </w:p>
        </w:tc>
        <w:tc>
          <w:tcPr>
            <w:tcW w:w="983" w:type="dxa"/>
            <w:gridSpan w:val="2"/>
            <w:shd w:val="clear" w:color="auto" w:fill="DBE5F1" w:themeFill="accent1" w:themeFillTint="33"/>
          </w:tcPr>
          <w:p w14:paraId="3943FDFA" w14:textId="7A5B72B8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Marcar</w:t>
            </w:r>
          </w:p>
        </w:tc>
        <w:tc>
          <w:tcPr>
            <w:tcW w:w="1376" w:type="dxa"/>
            <w:shd w:val="clear" w:color="auto" w:fill="DBE5F1" w:themeFill="accent1" w:themeFillTint="33"/>
          </w:tcPr>
          <w:p w14:paraId="007342BB" w14:textId="1E9229C5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Puntos</w:t>
            </w:r>
          </w:p>
        </w:tc>
      </w:tr>
      <w:tr w:rsidR="00AE680E" w:rsidRPr="000F129C" w14:paraId="20A95B6A" w14:textId="77777777" w:rsidTr="00052A0D">
        <w:tc>
          <w:tcPr>
            <w:tcW w:w="8097" w:type="dxa"/>
            <w:gridSpan w:val="2"/>
            <w:vAlign w:val="center"/>
          </w:tcPr>
          <w:p w14:paraId="333DA456" w14:textId="21B4EA27" w:rsidR="00AE680E" w:rsidRPr="000F129C" w:rsidRDefault="00AE680E" w:rsidP="00AE680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La operación está promovida por: población joven emprendedora (JR.1.1)</w:t>
            </w:r>
          </w:p>
        </w:tc>
        <w:tc>
          <w:tcPr>
            <w:tcW w:w="983" w:type="dxa"/>
            <w:gridSpan w:val="2"/>
            <w:vAlign w:val="center"/>
          </w:tcPr>
          <w:p w14:paraId="5ED657E6" w14:textId="34879D61" w:rsidR="00AE680E" w:rsidRPr="000F129C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1376" w:type="dxa"/>
            <w:vAlign w:val="center"/>
          </w:tcPr>
          <w:p w14:paraId="5FF6F888" w14:textId="51AD6974" w:rsidR="00AE680E" w:rsidRPr="000F129C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5</w:t>
            </w:r>
          </w:p>
        </w:tc>
      </w:tr>
      <w:tr w:rsidR="00AE680E" w:rsidRPr="000F129C" w14:paraId="761EB719" w14:textId="77777777" w:rsidTr="00052A0D">
        <w:tc>
          <w:tcPr>
            <w:tcW w:w="8097" w:type="dxa"/>
            <w:gridSpan w:val="2"/>
            <w:vAlign w:val="center"/>
          </w:tcPr>
          <w:p w14:paraId="55958839" w14:textId="0FB77564" w:rsidR="00AE680E" w:rsidRPr="000F129C" w:rsidRDefault="00AE680E" w:rsidP="00AE680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eastAsia="Andale Sans UI" w:hAnsi="Source Sans Pro" w:cs="Tahoma"/>
                <w:i/>
                <w:iCs/>
                <w:sz w:val="21"/>
                <w:szCs w:val="21"/>
                <w:lang w:bidi="en-US"/>
              </w:rPr>
              <w:t>La operación está promovida por población joven emprendedora demandante de empleo</w:t>
            </w:r>
            <w:r w:rsidR="00447AD9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(JR.1.2)</w:t>
            </w:r>
          </w:p>
        </w:tc>
        <w:tc>
          <w:tcPr>
            <w:tcW w:w="983" w:type="dxa"/>
            <w:gridSpan w:val="2"/>
            <w:vAlign w:val="center"/>
          </w:tcPr>
          <w:p w14:paraId="6497DE27" w14:textId="7314B267" w:rsidR="00AE680E" w:rsidRPr="000F129C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1376" w:type="dxa"/>
            <w:vAlign w:val="center"/>
          </w:tcPr>
          <w:p w14:paraId="31326A24" w14:textId="7C0D00E4" w:rsidR="00AE680E" w:rsidRPr="000F129C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5</w:t>
            </w:r>
          </w:p>
        </w:tc>
      </w:tr>
      <w:tr w:rsidR="00AE680E" w:rsidRPr="000F129C" w14:paraId="019887D1" w14:textId="77777777" w:rsidTr="00052A0D">
        <w:tc>
          <w:tcPr>
            <w:tcW w:w="8097" w:type="dxa"/>
            <w:gridSpan w:val="2"/>
            <w:vAlign w:val="center"/>
          </w:tcPr>
          <w:p w14:paraId="13E6901C" w14:textId="26690070" w:rsidR="00AE680E" w:rsidRPr="000F129C" w:rsidRDefault="00AE680E" w:rsidP="00AE680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Personas jurídicas y comunidades de bienes con porcentaje de participación al menos de 51% de jóvenes (JR.1.</w:t>
            </w:r>
            <w:r w:rsidR="00447AD9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3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983" w:type="dxa"/>
            <w:gridSpan w:val="2"/>
            <w:vAlign w:val="center"/>
          </w:tcPr>
          <w:p w14:paraId="0F333607" w14:textId="79E76DBD" w:rsidR="00AE680E" w:rsidRPr="000F129C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1376" w:type="dxa"/>
            <w:vAlign w:val="center"/>
          </w:tcPr>
          <w:p w14:paraId="3AAC5DD5" w14:textId="3E69DA8E" w:rsidR="00AE680E" w:rsidRPr="000F129C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5</w:t>
            </w:r>
          </w:p>
        </w:tc>
      </w:tr>
      <w:tr w:rsidR="00AE680E" w:rsidRPr="000F129C" w14:paraId="0A341667" w14:textId="77777777" w:rsidTr="00052A0D">
        <w:tc>
          <w:tcPr>
            <w:tcW w:w="8097" w:type="dxa"/>
            <w:gridSpan w:val="2"/>
            <w:vAlign w:val="center"/>
          </w:tcPr>
          <w:p w14:paraId="7B72A87A" w14:textId="04A1D1EA" w:rsidR="00AE680E" w:rsidRPr="000F129C" w:rsidRDefault="00AE680E" w:rsidP="00AE680E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Empresa coparticipada al 50% por una persona joven (JR.1.</w:t>
            </w:r>
            <w:r w:rsidR="00447AD9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4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983" w:type="dxa"/>
            <w:gridSpan w:val="2"/>
            <w:vAlign w:val="center"/>
          </w:tcPr>
          <w:p w14:paraId="78B643EE" w14:textId="537A59A6" w:rsidR="00AE680E" w:rsidRPr="000F129C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1376" w:type="dxa"/>
            <w:vAlign w:val="center"/>
          </w:tcPr>
          <w:p w14:paraId="03590C28" w14:textId="17CE203B" w:rsidR="00AE680E" w:rsidRPr="000F129C" w:rsidRDefault="00AE680E" w:rsidP="00AE680E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5</w:t>
            </w:r>
          </w:p>
        </w:tc>
      </w:tr>
      <w:tr w:rsidR="00B516F1" w:rsidRPr="008E1498" w14:paraId="25982164" w14:textId="77777777" w:rsidTr="00C53426">
        <w:tc>
          <w:tcPr>
            <w:tcW w:w="6374" w:type="dxa"/>
            <w:tcBorders>
              <w:bottom w:val="nil"/>
            </w:tcBorders>
          </w:tcPr>
          <w:p w14:paraId="1785C72B" w14:textId="77777777" w:rsidR="00B516F1" w:rsidRPr="008E1498" w:rsidRDefault="00B516F1" w:rsidP="00C53426">
            <w:pPr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02367DE3" w14:textId="77777777" w:rsidR="00B516F1" w:rsidRPr="008E1498" w:rsidRDefault="00B516F1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F8828F4" w14:textId="77777777" w:rsidR="00B516F1" w:rsidRPr="008E1498" w:rsidRDefault="00B516F1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5</w:t>
            </w:r>
          </w:p>
        </w:tc>
      </w:tr>
      <w:tr w:rsidR="00B516F1" w:rsidRPr="008E1498" w14:paraId="048D264E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nil"/>
            </w:tcBorders>
          </w:tcPr>
          <w:p w14:paraId="5845B066" w14:textId="77777777" w:rsidR="00B516F1" w:rsidRPr="008E1498" w:rsidRDefault="00B516F1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ayuda: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</w:rPr>
              <w:t>DNI persona solicitante,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la acreditación de emprendedor se acreditará mediante el alta RETA. 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En su caso,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</w:rPr>
              <w:t>certificado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del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servicio público de empleo que acredite que situación de demandante en alta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, </w:t>
            </w:r>
            <w:r w:rsidRPr="002D747F">
              <w:rPr>
                <w:rFonts w:ascii="Source Sans Pro" w:hAnsi="Source Sans Pro"/>
                <w:i/>
                <w:iCs/>
                <w:sz w:val="21"/>
                <w:szCs w:val="21"/>
              </w:rPr>
              <w:t>Certificado de socios, Escritura de constitución, DNI promotores jóvenes.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</w:rPr>
              <w:t>Deberá acreditarse la condición de menor de 35 años en la presentación de la solicitud.</w:t>
            </w:r>
          </w:p>
        </w:tc>
      </w:tr>
      <w:tr w:rsidR="00B516F1" w:rsidRPr="008E1498" w14:paraId="32A3955C" w14:textId="77777777" w:rsidTr="00C53426">
        <w:tc>
          <w:tcPr>
            <w:tcW w:w="10456" w:type="dxa"/>
            <w:gridSpan w:val="5"/>
            <w:tcBorders>
              <w:top w:val="nil"/>
            </w:tcBorders>
          </w:tcPr>
          <w:p w14:paraId="36032B5E" w14:textId="77777777" w:rsidR="00B516F1" w:rsidRPr="008E1498" w:rsidRDefault="00B516F1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pago: </w:t>
            </w:r>
            <w:r w:rsidRPr="00E87E4B">
              <w:rPr>
                <w:rFonts w:ascii="Source Sans Pro" w:hAnsi="Source Sans Pro"/>
                <w:i/>
                <w:iCs/>
                <w:sz w:val="21"/>
                <w:szCs w:val="21"/>
              </w:rPr>
              <w:t>Alta en Reta</w:t>
            </w:r>
            <w:r w:rsidRPr="002C01D0"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</w:p>
        </w:tc>
      </w:tr>
    </w:tbl>
    <w:p w14:paraId="58117BDF" w14:textId="77777777" w:rsidR="00052A0D" w:rsidRDefault="00052A0D" w:rsidP="00240A89">
      <w:pPr>
        <w:pStyle w:val="Ttulo4"/>
        <w:spacing w:before="0" w:line="240" w:lineRule="auto"/>
        <w:rPr>
          <w:rFonts w:ascii="Source Sans Pro" w:hAnsi="Source Sans Pro"/>
          <w:color w:val="auto"/>
          <w:sz w:val="21"/>
          <w:szCs w:val="21"/>
        </w:rPr>
      </w:pPr>
    </w:p>
    <w:p w14:paraId="08AFF055" w14:textId="77777777" w:rsidR="005027E3" w:rsidRDefault="005027E3">
      <w:pPr>
        <w:rPr>
          <w:rFonts w:ascii="Source Sans Pro" w:eastAsiaTheme="majorEastAsia" w:hAnsi="Source Sans Pro" w:cstheme="majorBidi"/>
          <w:b/>
          <w:bCs/>
          <w:i/>
          <w:iCs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br w:type="page"/>
      </w:r>
    </w:p>
    <w:p w14:paraId="62A5D14D" w14:textId="525B03DC" w:rsidR="004B490E" w:rsidRPr="000F129C" w:rsidRDefault="004B490E" w:rsidP="00240A89">
      <w:pPr>
        <w:pStyle w:val="Ttulo4"/>
        <w:spacing w:before="0" w:line="240" w:lineRule="auto"/>
        <w:rPr>
          <w:rFonts w:ascii="Source Sans Pro" w:hAnsi="Source Sans Pro"/>
          <w:color w:val="auto"/>
          <w:sz w:val="21"/>
          <w:szCs w:val="21"/>
        </w:rPr>
      </w:pPr>
      <w:r w:rsidRPr="000F129C">
        <w:rPr>
          <w:rFonts w:ascii="Source Sans Pro" w:hAnsi="Source Sans Pro"/>
          <w:color w:val="auto"/>
          <w:sz w:val="21"/>
          <w:szCs w:val="21"/>
        </w:rPr>
        <w:lastRenderedPageBreak/>
        <w:t>CARÁCTER INNOVADOR DE LA OPERACIÓN PARA LA QUE SE SOLICITA LA AYUDA (IN.1)</w:t>
      </w:r>
    </w:p>
    <w:p w14:paraId="1CFCA4D2" w14:textId="7324425B" w:rsidR="00240A89" w:rsidRPr="000F129C" w:rsidRDefault="00240A89" w:rsidP="00240A89">
      <w:pPr>
        <w:spacing w:after="0" w:line="240" w:lineRule="auto"/>
        <w:rPr>
          <w:rFonts w:ascii="Source Sans Pro" w:hAnsi="Source Sans Pro"/>
          <w:i/>
          <w:iCs/>
          <w:sz w:val="21"/>
          <w:szCs w:val="21"/>
        </w:rPr>
      </w:pPr>
      <w:r w:rsidRPr="000F129C">
        <w:rPr>
          <w:rFonts w:ascii="Source Sans Pro" w:hAnsi="Source Sans Pro"/>
          <w:i/>
          <w:iCs/>
          <w:sz w:val="21"/>
          <w:szCs w:val="21"/>
        </w:rPr>
        <w:t xml:space="preserve">NOTA: Indique a continuación la puntuación total que corresponda, resultado de sumar la obtenida en las siguientes tablas: A) </w:t>
      </w:r>
      <w:r w:rsidR="005420ED" w:rsidRPr="000F129C">
        <w:rPr>
          <w:rFonts w:ascii="Source Sans Pro" w:hAnsi="Source Sans Pro"/>
          <w:i/>
          <w:iCs/>
          <w:sz w:val="21"/>
          <w:szCs w:val="21"/>
        </w:rPr>
        <w:t xml:space="preserve">Sectores innovadores (máx. 1 punto), B) </w:t>
      </w:r>
      <w:r w:rsidRPr="000F129C">
        <w:rPr>
          <w:rFonts w:ascii="Source Sans Pro" w:hAnsi="Source Sans Pro"/>
          <w:i/>
          <w:iCs/>
          <w:sz w:val="21"/>
          <w:szCs w:val="21"/>
        </w:rPr>
        <w:t xml:space="preserve">Temáticas innovadoras (máx. </w:t>
      </w:r>
      <w:r w:rsidR="005420ED" w:rsidRPr="000F129C">
        <w:rPr>
          <w:rFonts w:ascii="Source Sans Pro" w:hAnsi="Source Sans Pro"/>
          <w:i/>
          <w:iCs/>
          <w:sz w:val="21"/>
          <w:szCs w:val="21"/>
        </w:rPr>
        <w:t>2</w:t>
      </w:r>
      <w:r w:rsidRPr="000F129C">
        <w:rPr>
          <w:rFonts w:ascii="Source Sans Pro" w:hAnsi="Source Sans Pro"/>
          <w:i/>
          <w:iCs/>
          <w:sz w:val="21"/>
          <w:szCs w:val="21"/>
        </w:rPr>
        <w:t xml:space="preserve"> puntos) y </w:t>
      </w:r>
      <w:r w:rsidR="005420ED" w:rsidRPr="000F129C">
        <w:rPr>
          <w:rFonts w:ascii="Source Sans Pro" w:hAnsi="Source Sans Pro"/>
          <w:i/>
          <w:iCs/>
          <w:sz w:val="21"/>
          <w:szCs w:val="21"/>
        </w:rPr>
        <w:t>C</w:t>
      </w:r>
      <w:r w:rsidRPr="000F129C">
        <w:rPr>
          <w:rFonts w:ascii="Source Sans Pro" w:hAnsi="Source Sans Pro"/>
          <w:i/>
          <w:iCs/>
          <w:sz w:val="21"/>
          <w:szCs w:val="21"/>
        </w:rPr>
        <w:t xml:space="preserve">) Aspectos innovadores. (máx. </w:t>
      </w:r>
      <w:r w:rsidR="00C12FFF">
        <w:rPr>
          <w:rFonts w:ascii="Source Sans Pro" w:hAnsi="Source Sans Pro"/>
          <w:i/>
          <w:iCs/>
          <w:sz w:val="21"/>
          <w:szCs w:val="21"/>
        </w:rPr>
        <w:t>1</w:t>
      </w:r>
      <w:r w:rsidRPr="000F129C">
        <w:rPr>
          <w:rFonts w:ascii="Source Sans Pro" w:hAnsi="Source Sans Pro"/>
          <w:i/>
          <w:iCs/>
          <w:sz w:val="21"/>
          <w:szCs w:val="21"/>
        </w:rPr>
        <w:t xml:space="preserve"> puntos).</w:t>
      </w:r>
    </w:p>
    <w:p w14:paraId="3C88CCB4" w14:textId="77777777" w:rsidR="00856657" w:rsidRPr="000F129C" w:rsidRDefault="00856657" w:rsidP="00240A89">
      <w:pPr>
        <w:spacing w:after="0" w:line="240" w:lineRule="auto"/>
        <w:rPr>
          <w:rFonts w:ascii="Source Sans Pro" w:hAnsi="Source Sans Pro"/>
          <w:i/>
          <w:iCs/>
          <w:sz w:val="21"/>
          <w:szCs w:val="21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34"/>
        <w:gridCol w:w="7938"/>
        <w:gridCol w:w="992"/>
        <w:gridCol w:w="992"/>
      </w:tblGrid>
      <w:tr w:rsidR="00AB2927" w:rsidRPr="000F129C" w14:paraId="11A34872" w14:textId="77777777" w:rsidTr="007E7D00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0EC336D3" w14:textId="3A21C5A1" w:rsidR="00AB2927" w:rsidRPr="000F129C" w:rsidRDefault="00AB2927" w:rsidP="00AB2927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Criterios de valoración (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acumulables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721AF00D" w14:textId="153E00ED" w:rsidR="00AB2927" w:rsidRPr="000F129C" w:rsidRDefault="00AB2927" w:rsidP="00AB2927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2FE2249C" w14:textId="06B63C4C" w:rsidR="00AB2927" w:rsidRPr="000F129C" w:rsidRDefault="00AB2927" w:rsidP="00AB2927">
            <w:pPr>
              <w:jc w:val="center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Puntos</w:t>
            </w:r>
          </w:p>
        </w:tc>
      </w:tr>
      <w:tr w:rsidR="00240A89" w:rsidRPr="000F129C" w14:paraId="2EC7F114" w14:textId="77777777" w:rsidTr="007E7D00">
        <w:tc>
          <w:tcPr>
            <w:tcW w:w="10456" w:type="dxa"/>
            <w:gridSpan w:val="4"/>
            <w:shd w:val="clear" w:color="auto" w:fill="DBE5F1" w:themeFill="accent1" w:themeFillTint="33"/>
            <w:vAlign w:val="center"/>
          </w:tcPr>
          <w:p w14:paraId="7C9D04A4" w14:textId="19FE9A07" w:rsidR="00240A89" w:rsidRPr="000F129C" w:rsidRDefault="00856657" w:rsidP="00AB2927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Sectores innovadores</w:t>
            </w:r>
            <w:r w:rsidR="00240A89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240A89" w:rsidRPr="000F129C" w14:paraId="11653840" w14:textId="77777777" w:rsidTr="00BB3A40">
        <w:tc>
          <w:tcPr>
            <w:tcW w:w="8472" w:type="dxa"/>
            <w:gridSpan w:val="2"/>
            <w:vAlign w:val="center"/>
          </w:tcPr>
          <w:p w14:paraId="47785C84" w14:textId="6F52C9CC" w:rsidR="00240A89" w:rsidRPr="000F129C" w:rsidRDefault="00240A89" w:rsidP="00BB3A40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La operación </w:t>
            </w:r>
            <w:r w:rsidR="00615060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pertenece a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algun</w:t>
            </w:r>
            <w:r w:rsidR="00615060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o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de l</w:t>
            </w:r>
            <w:r w:rsidR="00615060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os sectores de la economía con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siderad</w:t>
            </w:r>
            <w:r w:rsidR="00615060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o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s innovador</w:t>
            </w:r>
            <w:r w:rsidR="00615060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e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s en la Estrategia de Desarrollo Local Leader (IN 1.</w:t>
            </w:r>
            <w:r w:rsidR="005D5DFB"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1</w:t>
            </w: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). Indique cuál/es de las siguientes:</w:t>
            </w:r>
          </w:p>
        </w:tc>
        <w:tc>
          <w:tcPr>
            <w:tcW w:w="992" w:type="dxa"/>
            <w:vAlign w:val="center"/>
          </w:tcPr>
          <w:p w14:paraId="6F81FC08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68AEB511" w14:textId="44C5234D" w:rsidR="00240A89" w:rsidRPr="000F129C" w:rsidRDefault="005420ED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1</w:t>
            </w:r>
          </w:p>
        </w:tc>
      </w:tr>
      <w:tr w:rsidR="00240A89" w:rsidRPr="000F129C" w14:paraId="027E2D65" w14:textId="77777777" w:rsidTr="00BB3A40">
        <w:tc>
          <w:tcPr>
            <w:tcW w:w="534" w:type="dxa"/>
          </w:tcPr>
          <w:p w14:paraId="732BB861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3"/>
            <w:vAlign w:val="center"/>
          </w:tcPr>
          <w:p w14:paraId="6F4D45DD" w14:textId="6B6161D3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1.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Innovación en Sector del Turismo y la Cultura</w:t>
            </w:r>
          </w:p>
        </w:tc>
      </w:tr>
      <w:tr w:rsidR="00240A89" w:rsidRPr="000F129C" w14:paraId="09B28C43" w14:textId="77777777" w:rsidTr="00BB3A40">
        <w:tc>
          <w:tcPr>
            <w:tcW w:w="534" w:type="dxa"/>
          </w:tcPr>
          <w:p w14:paraId="3DA023C7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3"/>
            <w:vAlign w:val="center"/>
          </w:tcPr>
          <w:p w14:paraId="438969F4" w14:textId="457F3DF6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2.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Innovación en Sector Agroalimentario y Sostenibilidad</w:t>
            </w:r>
          </w:p>
        </w:tc>
      </w:tr>
      <w:tr w:rsidR="00240A89" w:rsidRPr="000F129C" w14:paraId="7F51A848" w14:textId="77777777" w:rsidTr="00BB3A40">
        <w:tc>
          <w:tcPr>
            <w:tcW w:w="534" w:type="dxa"/>
          </w:tcPr>
          <w:p w14:paraId="21BB98EB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3"/>
            <w:vAlign w:val="center"/>
          </w:tcPr>
          <w:p w14:paraId="34E63A27" w14:textId="117FC8E4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3.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Innovación en Sector Tecnológico</w:t>
            </w:r>
          </w:p>
        </w:tc>
      </w:tr>
      <w:tr w:rsidR="00240A89" w:rsidRPr="000F129C" w14:paraId="1541B4B2" w14:textId="77777777" w:rsidTr="00BB3A40">
        <w:tc>
          <w:tcPr>
            <w:tcW w:w="534" w:type="dxa"/>
          </w:tcPr>
          <w:p w14:paraId="7AB1C23F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3"/>
            <w:vAlign w:val="center"/>
          </w:tcPr>
          <w:p w14:paraId="1075E0E7" w14:textId="67D29E2A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4.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Innovación en Sector Infraestructura y Movilidad</w:t>
            </w:r>
          </w:p>
        </w:tc>
      </w:tr>
      <w:tr w:rsidR="00240A89" w:rsidRPr="000F129C" w14:paraId="1669637F" w14:textId="77777777" w:rsidTr="00BB3A40">
        <w:tc>
          <w:tcPr>
            <w:tcW w:w="534" w:type="dxa"/>
            <w:vAlign w:val="center"/>
          </w:tcPr>
          <w:p w14:paraId="14BDBBAD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3"/>
            <w:vAlign w:val="center"/>
          </w:tcPr>
          <w:p w14:paraId="4DD5995D" w14:textId="4C71501C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5.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Innovación en Sector Servicios Sociales y Comunitarios</w:t>
            </w:r>
          </w:p>
        </w:tc>
      </w:tr>
      <w:tr w:rsidR="00240A89" w:rsidRPr="000F129C" w14:paraId="6C6971E7" w14:textId="77777777" w:rsidTr="00BB3A40">
        <w:tc>
          <w:tcPr>
            <w:tcW w:w="534" w:type="dxa"/>
            <w:vAlign w:val="center"/>
          </w:tcPr>
          <w:p w14:paraId="641AC964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3"/>
            <w:vAlign w:val="center"/>
          </w:tcPr>
          <w:p w14:paraId="72ACDB64" w14:textId="633E60CE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6.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Innovación en Sector Educativo y Formación</w:t>
            </w:r>
          </w:p>
        </w:tc>
      </w:tr>
    </w:tbl>
    <w:p w14:paraId="31C9ED7C" w14:textId="77777777" w:rsidR="00052A0D" w:rsidRDefault="00052A0D"/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534"/>
        <w:gridCol w:w="5840"/>
        <w:gridCol w:w="2098"/>
        <w:gridCol w:w="141"/>
        <w:gridCol w:w="851"/>
        <w:gridCol w:w="992"/>
      </w:tblGrid>
      <w:tr w:rsidR="00856657" w:rsidRPr="000F129C" w14:paraId="549EDB97" w14:textId="77777777" w:rsidTr="007E7D00">
        <w:tc>
          <w:tcPr>
            <w:tcW w:w="10456" w:type="dxa"/>
            <w:gridSpan w:val="6"/>
            <w:shd w:val="clear" w:color="auto" w:fill="DBE5F1" w:themeFill="accent1" w:themeFillTint="33"/>
            <w:vAlign w:val="center"/>
          </w:tcPr>
          <w:p w14:paraId="354FE206" w14:textId="44276D52" w:rsidR="00856657" w:rsidRPr="000F129C" w:rsidRDefault="00856657" w:rsidP="00AB2927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Temáticas innovadoras </w:t>
            </w:r>
          </w:p>
        </w:tc>
      </w:tr>
      <w:tr w:rsidR="00856657" w:rsidRPr="000F129C" w14:paraId="6613BA45" w14:textId="77777777" w:rsidTr="00125769">
        <w:tc>
          <w:tcPr>
            <w:tcW w:w="8472" w:type="dxa"/>
            <w:gridSpan w:val="3"/>
            <w:vAlign w:val="center"/>
          </w:tcPr>
          <w:p w14:paraId="6D5B20C5" w14:textId="77777777" w:rsidR="00856657" w:rsidRPr="000F129C" w:rsidRDefault="00856657" w:rsidP="00125769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La operación aborda alguna de las temáticas consideradas innovadoras en la Estrategia de Desarrollo Local Leader (IN 1.2). Indique cuál/es de las siguientes:</w:t>
            </w:r>
          </w:p>
        </w:tc>
        <w:tc>
          <w:tcPr>
            <w:tcW w:w="992" w:type="dxa"/>
            <w:gridSpan w:val="2"/>
            <w:vAlign w:val="center"/>
          </w:tcPr>
          <w:p w14:paraId="5C051B81" w14:textId="77777777" w:rsidR="00856657" w:rsidRPr="000F129C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4AFCFA1B" w14:textId="65AA191E" w:rsidR="00856657" w:rsidRPr="000F129C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2</w:t>
            </w:r>
          </w:p>
        </w:tc>
      </w:tr>
      <w:tr w:rsidR="00856657" w:rsidRPr="000F129C" w14:paraId="554A78F0" w14:textId="77777777" w:rsidTr="00125769">
        <w:tc>
          <w:tcPr>
            <w:tcW w:w="534" w:type="dxa"/>
          </w:tcPr>
          <w:p w14:paraId="1DDDC874" w14:textId="77777777" w:rsidR="00856657" w:rsidRPr="000F129C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605FC662" w14:textId="2231CB03" w:rsidR="00856657" w:rsidRPr="000F129C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1. Operaciones destinadas a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 mejorar la movilidad y la infraestructura</w:t>
            </w:r>
          </w:p>
        </w:tc>
      </w:tr>
      <w:tr w:rsidR="00856657" w:rsidRPr="000F129C" w14:paraId="2E0B1CDD" w14:textId="77777777" w:rsidTr="00125769">
        <w:tc>
          <w:tcPr>
            <w:tcW w:w="534" w:type="dxa"/>
          </w:tcPr>
          <w:p w14:paraId="250E7923" w14:textId="77777777" w:rsidR="00856657" w:rsidRPr="000F129C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374A0769" w14:textId="33CC0F9B" w:rsidR="00856657" w:rsidRPr="000F129C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2. Operaciones destinadas a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fomentar el emprendimiento y la sostenibilidad</w:t>
            </w:r>
          </w:p>
        </w:tc>
      </w:tr>
      <w:tr w:rsidR="00856657" w:rsidRPr="000F129C" w14:paraId="38788585" w14:textId="77777777" w:rsidTr="00125769">
        <w:tc>
          <w:tcPr>
            <w:tcW w:w="534" w:type="dxa"/>
          </w:tcPr>
          <w:p w14:paraId="7B5F1C54" w14:textId="77777777" w:rsidR="00856657" w:rsidRPr="000F129C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0ACEBEC0" w14:textId="6CD2F383" w:rsidR="00856657" w:rsidRPr="000F129C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3. Operaciones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destinadas a la promoción y desarrollo de la agricultura</w:t>
            </w:r>
          </w:p>
        </w:tc>
      </w:tr>
      <w:tr w:rsidR="00856657" w:rsidRPr="000F129C" w14:paraId="3DC558C5" w14:textId="77777777" w:rsidTr="00125769">
        <w:tc>
          <w:tcPr>
            <w:tcW w:w="534" w:type="dxa"/>
          </w:tcPr>
          <w:p w14:paraId="02A71AE2" w14:textId="77777777" w:rsidR="00856657" w:rsidRPr="000F129C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5FBF023A" w14:textId="21846796" w:rsidR="00856657" w:rsidRPr="000F129C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4. Operaciones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destinadas a impulsar la digitalización y la innovación tecnológica</w:t>
            </w:r>
          </w:p>
        </w:tc>
      </w:tr>
      <w:tr w:rsidR="00856657" w:rsidRPr="000F129C" w14:paraId="09589E52" w14:textId="77777777" w:rsidTr="00125769">
        <w:tc>
          <w:tcPr>
            <w:tcW w:w="534" w:type="dxa"/>
            <w:vAlign w:val="center"/>
          </w:tcPr>
          <w:p w14:paraId="56EB450C" w14:textId="77777777" w:rsidR="00856657" w:rsidRPr="000F129C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1AC4C224" w14:textId="47027D3C" w:rsidR="00856657" w:rsidRPr="000F129C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5. Operaciones destinadas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a fortalecer el mercado y la economía local</w:t>
            </w:r>
          </w:p>
        </w:tc>
      </w:tr>
      <w:tr w:rsidR="00856657" w:rsidRPr="000F129C" w14:paraId="303E3836" w14:textId="77777777" w:rsidTr="00125769">
        <w:tc>
          <w:tcPr>
            <w:tcW w:w="534" w:type="dxa"/>
            <w:vAlign w:val="center"/>
          </w:tcPr>
          <w:p w14:paraId="27BE6EF5" w14:textId="77777777" w:rsidR="00856657" w:rsidRPr="000F129C" w:rsidRDefault="00856657" w:rsidP="00125769">
            <w:pPr>
              <w:jc w:val="center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4FB36533" w14:textId="79136CC6" w:rsidR="00856657" w:rsidRPr="000F129C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6. Operaciones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destinadas a mejorar los servicios sociales y comunitarios</w:t>
            </w:r>
          </w:p>
        </w:tc>
      </w:tr>
      <w:tr w:rsidR="00856657" w:rsidRPr="000F129C" w14:paraId="540C905D" w14:textId="77777777" w:rsidTr="00125769">
        <w:tc>
          <w:tcPr>
            <w:tcW w:w="534" w:type="dxa"/>
            <w:vAlign w:val="center"/>
          </w:tcPr>
          <w:p w14:paraId="5DFF2B8F" w14:textId="77777777" w:rsidR="00856657" w:rsidRPr="000F129C" w:rsidRDefault="00856657" w:rsidP="00125769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2136F2C7" w14:textId="123131C7" w:rsidR="00856657" w:rsidRPr="000F129C" w:rsidRDefault="00856657" w:rsidP="00125769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 xml:space="preserve">7. Operaciones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color w:val="000000"/>
                <w:sz w:val="20"/>
                <w:szCs w:val="20"/>
                <w:lang w:eastAsia="es-ES"/>
              </w:rPr>
              <w:t>destinadas a promover el turismo y la cultura</w:t>
            </w:r>
          </w:p>
        </w:tc>
      </w:tr>
      <w:tr w:rsidR="00240A89" w:rsidRPr="000F129C" w14:paraId="6D49C77A" w14:textId="77777777" w:rsidTr="007E7D00">
        <w:tc>
          <w:tcPr>
            <w:tcW w:w="10456" w:type="dxa"/>
            <w:gridSpan w:val="6"/>
            <w:shd w:val="clear" w:color="auto" w:fill="DBE5F1" w:themeFill="accent1" w:themeFillTint="33"/>
            <w:vAlign w:val="center"/>
          </w:tcPr>
          <w:p w14:paraId="2555F2A1" w14:textId="1DD27616" w:rsidR="00240A89" w:rsidRPr="000F129C" w:rsidRDefault="00240A89" w:rsidP="00AB2927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Aspectos innovadores </w:t>
            </w:r>
          </w:p>
        </w:tc>
      </w:tr>
      <w:tr w:rsidR="00240A89" w:rsidRPr="000F129C" w14:paraId="1F68081B" w14:textId="77777777" w:rsidTr="00BB3A40">
        <w:tc>
          <w:tcPr>
            <w:tcW w:w="8472" w:type="dxa"/>
            <w:gridSpan w:val="3"/>
            <w:vAlign w:val="center"/>
          </w:tcPr>
          <w:p w14:paraId="42768DFA" w14:textId="77777777" w:rsidR="00240A89" w:rsidRPr="000F129C" w:rsidRDefault="00240A89" w:rsidP="00BB3A40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La operación integra alguno de los aspectos considerados innovadores en la Estrategia de Desarrollo Local Leader (IN 1.3). Indique cuál/es de los siguientes:</w:t>
            </w:r>
          </w:p>
        </w:tc>
        <w:tc>
          <w:tcPr>
            <w:tcW w:w="992" w:type="dxa"/>
            <w:gridSpan w:val="2"/>
            <w:vAlign w:val="center"/>
          </w:tcPr>
          <w:p w14:paraId="593196FF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5E7A930B" w14:textId="5420FB56" w:rsidR="00240A89" w:rsidRPr="000F129C" w:rsidRDefault="00C12FFF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>
              <w:rPr>
                <w:rFonts w:ascii="Source Sans Pro" w:hAnsi="Source Sans Pro"/>
                <w:sz w:val="21"/>
                <w:szCs w:val="21"/>
              </w:rPr>
              <w:t>1</w:t>
            </w:r>
          </w:p>
        </w:tc>
      </w:tr>
      <w:tr w:rsidR="00240A89" w:rsidRPr="000F129C" w14:paraId="224907E3" w14:textId="77777777" w:rsidTr="00BB3A40">
        <w:tc>
          <w:tcPr>
            <w:tcW w:w="534" w:type="dxa"/>
          </w:tcPr>
          <w:p w14:paraId="750BB7FE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5D9E705A" w14:textId="6B1EF10C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1.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Movilidad sostenible y accesibilidad</w:t>
            </w:r>
          </w:p>
        </w:tc>
      </w:tr>
      <w:tr w:rsidR="00240A89" w:rsidRPr="000F129C" w14:paraId="18FE07EE" w14:textId="77777777" w:rsidTr="00BB3A40">
        <w:tc>
          <w:tcPr>
            <w:tcW w:w="534" w:type="dxa"/>
          </w:tcPr>
          <w:p w14:paraId="66C0451D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79284578" w14:textId="0FA8E037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2.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Fomento del emprendimiento y empresas verdes</w:t>
            </w:r>
          </w:p>
        </w:tc>
      </w:tr>
      <w:tr w:rsidR="00240A89" w:rsidRPr="000F129C" w14:paraId="6F73522F" w14:textId="77777777" w:rsidTr="00BB3A40">
        <w:tc>
          <w:tcPr>
            <w:tcW w:w="534" w:type="dxa"/>
            <w:vAlign w:val="center"/>
          </w:tcPr>
          <w:p w14:paraId="6482E856" w14:textId="77777777" w:rsidR="00240A89" w:rsidRPr="000F129C" w:rsidRDefault="00240A89" w:rsidP="00BB3A40">
            <w:pPr>
              <w:jc w:val="center"/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0D1811E6" w14:textId="76830B21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3.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Alimentación saludable y promoción de productos locales </w:t>
            </w:r>
          </w:p>
        </w:tc>
      </w:tr>
      <w:tr w:rsidR="00240A89" w:rsidRPr="000F129C" w14:paraId="0D8BC3F2" w14:textId="77777777" w:rsidTr="00BB3A40">
        <w:tc>
          <w:tcPr>
            <w:tcW w:w="534" w:type="dxa"/>
            <w:vAlign w:val="center"/>
          </w:tcPr>
          <w:p w14:paraId="3624C6AB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3BE64FAF" w14:textId="6FAB54C0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4.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Innovación tecnológica y digitalización</w:t>
            </w:r>
          </w:p>
        </w:tc>
      </w:tr>
      <w:tr w:rsidR="00240A89" w:rsidRPr="000F129C" w14:paraId="617294FA" w14:textId="77777777" w:rsidTr="00BB3A40">
        <w:tc>
          <w:tcPr>
            <w:tcW w:w="534" w:type="dxa"/>
            <w:vAlign w:val="center"/>
          </w:tcPr>
          <w:p w14:paraId="45E8C673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0E11F1B6" w14:textId="321D24D1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5. </w:t>
            </w:r>
            <w:r w:rsidR="00615060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Desarrollo del mercado y comercio exterior.</w:t>
            </w:r>
          </w:p>
        </w:tc>
      </w:tr>
      <w:tr w:rsidR="00240A89" w:rsidRPr="000F129C" w14:paraId="3F14C380" w14:textId="77777777" w:rsidTr="00BB3A40">
        <w:tc>
          <w:tcPr>
            <w:tcW w:w="534" w:type="dxa"/>
            <w:vAlign w:val="center"/>
          </w:tcPr>
          <w:p w14:paraId="03CA2E10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7E55DD39" w14:textId="4C07AE11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6. </w:t>
            </w:r>
            <w:r w:rsidR="00E12C35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Promoción de la cultura y turismo sostenible</w:t>
            </w:r>
          </w:p>
        </w:tc>
      </w:tr>
      <w:tr w:rsidR="00240A89" w:rsidRPr="000F129C" w14:paraId="19E5CABF" w14:textId="77777777" w:rsidTr="00BB3A40">
        <w:tc>
          <w:tcPr>
            <w:tcW w:w="534" w:type="dxa"/>
          </w:tcPr>
          <w:p w14:paraId="1A9CDFA4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0F3C5DC3" w14:textId="57F004A8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7. </w:t>
            </w:r>
            <w:r w:rsidR="00E12C35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Apoyo a servicios sociales y comunitarios.</w:t>
            </w:r>
          </w:p>
        </w:tc>
      </w:tr>
      <w:tr w:rsidR="00240A89" w:rsidRPr="000F129C" w14:paraId="3A55A82D" w14:textId="77777777" w:rsidTr="00BB3A40">
        <w:tc>
          <w:tcPr>
            <w:tcW w:w="534" w:type="dxa"/>
          </w:tcPr>
          <w:p w14:paraId="1F9FD11D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51260333" w14:textId="7678B946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8. </w:t>
            </w:r>
            <w:r w:rsidR="00E12C35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Gestión de recursos hídricos y energéticos</w:t>
            </w:r>
          </w:p>
        </w:tc>
      </w:tr>
      <w:tr w:rsidR="00240A89" w:rsidRPr="000F129C" w14:paraId="16D73956" w14:textId="77777777" w:rsidTr="00BB3A40">
        <w:tc>
          <w:tcPr>
            <w:tcW w:w="534" w:type="dxa"/>
          </w:tcPr>
          <w:p w14:paraId="0321885D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38790C3C" w14:textId="4589F12D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9. </w:t>
            </w:r>
            <w:r w:rsidR="00E12C35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Fortalecimiento de la comunicación y burocracia</w:t>
            </w:r>
          </w:p>
        </w:tc>
      </w:tr>
      <w:tr w:rsidR="00240A89" w:rsidRPr="000F129C" w14:paraId="552A61A0" w14:textId="77777777" w:rsidTr="00BB3A40">
        <w:tc>
          <w:tcPr>
            <w:tcW w:w="534" w:type="dxa"/>
          </w:tcPr>
          <w:p w14:paraId="59BF530F" w14:textId="77777777" w:rsidR="00240A89" w:rsidRPr="000F129C" w:rsidRDefault="00240A89" w:rsidP="00BB3A40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sz w:val="21"/>
                <w:szCs w:val="21"/>
              </w:rPr>
              <w:t>☐</w:t>
            </w:r>
          </w:p>
        </w:tc>
        <w:tc>
          <w:tcPr>
            <w:tcW w:w="9922" w:type="dxa"/>
            <w:gridSpan w:val="5"/>
            <w:vAlign w:val="center"/>
          </w:tcPr>
          <w:p w14:paraId="1BE256D8" w14:textId="4FF27B2D" w:rsidR="00240A89" w:rsidRPr="000F129C" w:rsidRDefault="00240A89" w:rsidP="00BB3A40">
            <w:pPr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</w:pPr>
            <w:r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 xml:space="preserve">10. </w:t>
            </w:r>
            <w:r w:rsidR="00E12C35" w:rsidRPr="000F129C">
              <w:rPr>
                <w:rFonts w:ascii="Source Sans Pro" w:eastAsia="Times New Roman" w:hAnsi="Source Sans Pro" w:cs="Calibri"/>
                <w:i/>
                <w:iCs/>
                <w:sz w:val="20"/>
                <w:szCs w:val="20"/>
                <w:lang w:eastAsia="es-ES"/>
              </w:rPr>
              <w:t>Formación y capacitación profesional</w:t>
            </w:r>
          </w:p>
        </w:tc>
      </w:tr>
      <w:tr w:rsidR="00AD7FD6" w:rsidRPr="000F129C" w14:paraId="71907C59" w14:textId="77777777" w:rsidTr="007E7D00">
        <w:tc>
          <w:tcPr>
            <w:tcW w:w="10456" w:type="dxa"/>
            <w:gridSpan w:val="6"/>
            <w:shd w:val="clear" w:color="auto" w:fill="DBE5F1" w:themeFill="accent1" w:themeFillTint="33"/>
            <w:vAlign w:val="center"/>
          </w:tcPr>
          <w:p w14:paraId="5545CB2E" w14:textId="013B1067" w:rsidR="00AD7FD6" w:rsidRPr="000F129C" w:rsidRDefault="00AD7FD6" w:rsidP="00BB3A40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</w:p>
        </w:tc>
      </w:tr>
      <w:tr w:rsidR="00B516F1" w:rsidRPr="008E1498" w14:paraId="1B0A18F4" w14:textId="77777777" w:rsidTr="00C53426">
        <w:tc>
          <w:tcPr>
            <w:tcW w:w="6374" w:type="dxa"/>
            <w:gridSpan w:val="2"/>
            <w:tcBorders>
              <w:bottom w:val="nil"/>
            </w:tcBorders>
          </w:tcPr>
          <w:p w14:paraId="4D08F947" w14:textId="77777777" w:rsidR="00B516F1" w:rsidRPr="008E1498" w:rsidRDefault="00B516F1" w:rsidP="00C53426">
            <w:pPr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6C5006A3" w14:textId="77777777" w:rsidR="00B516F1" w:rsidRPr="008E1498" w:rsidRDefault="00B516F1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51B7FFE" w14:textId="719639D0" w:rsidR="00B516F1" w:rsidRPr="008E1498" w:rsidRDefault="00B516F1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4</w:t>
            </w:r>
          </w:p>
        </w:tc>
      </w:tr>
      <w:tr w:rsidR="00B516F1" w:rsidRPr="008E1498" w14:paraId="657F9C5E" w14:textId="77777777" w:rsidTr="00C53426">
        <w:trPr>
          <w:trHeight w:val="382"/>
        </w:trPr>
        <w:tc>
          <w:tcPr>
            <w:tcW w:w="10456" w:type="dxa"/>
            <w:gridSpan w:val="6"/>
            <w:tcBorders>
              <w:top w:val="nil"/>
              <w:bottom w:val="single" w:sz="4" w:space="0" w:color="auto"/>
            </w:tcBorders>
          </w:tcPr>
          <w:p w14:paraId="6D6C0EC5" w14:textId="77777777" w:rsidR="00B516F1" w:rsidRPr="008E1498" w:rsidRDefault="00B516F1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ayuda: </w:t>
            </w:r>
            <w:r w:rsidRPr="00D7097E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Memoria descriptiva 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de la SA amparada en la EDL.</w:t>
            </w:r>
          </w:p>
        </w:tc>
      </w:tr>
    </w:tbl>
    <w:p w14:paraId="010F0BF1" w14:textId="77777777" w:rsidR="005027E3" w:rsidRDefault="005027E3">
      <w:pPr>
        <w:pStyle w:val="Ttulo4"/>
        <w:rPr>
          <w:rFonts w:ascii="Source Sans Pro" w:hAnsi="Source Sans Pro"/>
          <w:color w:val="auto"/>
          <w:sz w:val="21"/>
          <w:szCs w:val="21"/>
        </w:rPr>
      </w:pPr>
    </w:p>
    <w:p w14:paraId="5DECC32A" w14:textId="77777777" w:rsidR="005027E3" w:rsidRDefault="005027E3">
      <w:pPr>
        <w:rPr>
          <w:rFonts w:ascii="Source Sans Pro" w:eastAsiaTheme="majorEastAsia" w:hAnsi="Source Sans Pro" w:cstheme="majorBidi"/>
          <w:b/>
          <w:bCs/>
          <w:i/>
          <w:iCs/>
          <w:sz w:val="21"/>
          <w:szCs w:val="21"/>
        </w:rPr>
      </w:pPr>
      <w:r>
        <w:rPr>
          <w:rFonts w:ascii="Source Sans Pro" w:hAnsi="Source Sans Pro"/>
          <w:sz w:val="21"/>
          <w:szCs w:val="21"/>
        </w:rPr>
        <w:br w:type="page"/>
      </w:r>
    </w:p>
    <w:p w14:paraId="29C77C4F" w14:textId="77777777" w:rsidR="007F7FB2" w:rsidRDefault="007F7FB2">
      <w:pPr>
        <w:pStyle w:val="Ttulo4"/>
        <w:rPr>
          <w:rFonts w:ascii="Source Sans Pro" w:hAnsi="Source Sans Pro"/>
          <w:color w:val="auto"/>
          <w:sz w:val="21"/>
          <w:szCs w:val="21"/>
        </w:rPr>
      </w:pPr>
    </w:p>
    <w:p w14:paraId="287A939C" w14:textId="75A3D8F7" w:rsidR="00E30B00" w:rsidRPr="000F129C" w:rsidRDefault="00BF131D">
      <w:pPr>
        <w:pStyle w:val="Ttulo4"/>
        <w:rPr>
          <w:rFonts w:ascii="Source Sans Pro" w:hAnsi="Source Sans Pro"/>
          <w:color w:val="auto"/>
          <w:sz w:val="21"/>
          <w:szCs w:val="21"/>
        </w:rPr>
      </w:pPr>
      <w:r w:rsidRPr="000F129C">
        <w:rPr>
          <w:rFonts w:ascii="Source Sans Pro" w:hAnsi="Source Sans Pro"/>
          <w:color w:val="auto"/>
          <w:sz w:val="21"/>
          <w:szCs w:val="21"/>
        </w:rPr>
        <w:t>TIPOLOGÍA DE LA COOPERACIÓN DE LA PERSONA FÍSICA O JURÍDICA PROMOTORA (PS.1)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294B1C" w:rsidRPr="000F129C" w14:paraId="23ECFCE0" w14:textId="77777777" w:rsidTr="007E7D00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017D9800" w14:textId="2E08FE83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Criterio de valoración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4A3CE0B0" w14:textId="794A2527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C848B9E" w14:textId="4D135B4B" w:rsidR="00294B1C" w:rsidRPr="000F129C" w:rsidRDefault="00294B1C" w:rsidP="00294B1C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sz w:val="21"/>
                <w:szCs w:val="21"/>
              </w:rPr>
              <w:t>Puntos</w:t>
            </w:r>
          </w:p>
        </w:tc>
      </w:tr>
      <w:tr w:rsidR="00B7419B" w:rsidRPr="000F129C" w14:paraId="7FDAA6FD" w14:textId="77777777" w:rsidTr="00B07DE8">
        <w:tc>
          <w:tcPr>
            <w:tcW w:w="8472" w:type="dxa"/>
            <w:gridSpan w:val="2"/>
            <w:vAlign w:val="center"/>
          </w:tcPr>
          <w:p w14:paraId="5EF3567A" w14:textId="38939096" w:rsidR="00B7419B" w:rsidRPr="000F129C" w:rsidRDefault="00B7419B" w:rsidP="00B7419B">
            <w:pPr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Integración en asociaciones, estructuras o entidades entre cuyos objetivos esté la promoción del desarrollo rural, e impulsar el desarrollo endógeno en la ZRL (PS.1.3)</w:t>
            </w:r>
          </w:p>
        </w:tc>
        <w:tc>
          <w:tcPr>
            <w:tcW w:w="992" w:type="dxa"/>
            <w:gridSpan w:val="2"/>
            <w:vAlign w:val="center"/>
          </w:tcPr>
          <w:p w14:paraId="38496661" w14:textId="56A43BE4" w:rsidR="00B7419B" w:rsidRPr="000F129C" w:rsidRDefault="00B7419B" w:rsidP="00B7419B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color w:val="000000" w:themeColor="text1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72E96BD4" w14:textId="759A8845" w:rsidR="00B7419B" w:rsidRPr="000F129C" w:rsidRDefault="00B7419B" w:rsidP="00B7419B">
            <w:pPr>
              <w:jc w:val="center"/>
              <w:rPr>
                <w:rFonts w:ascii="Source Sans Pro" w:hAnsi="Source Sans Pro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color w:val="000000" w:themeColor="text1"/>
                <w:sz w:val="21"/>
                <w:szCs w:val="21"/>
              </w:rPr>
              <w:t>15</w:t>
            </w:r>
          </w:p>
        </w:tc>
      </w:tr>
      <w:tr w:rsidR="00B516F1" w:rsidRPr="008E1498" w14:paraId="2C848FDF" w14:textId="77777777" w:rsidTr="00C53426">
        <w:tc>
          <w:tcPr>
            <w:tcW w:w="6374" w:type="dxa"/>
            <w:tcBorders>
              <w:bottom w:val="nil"/>
            </w:tcBorders>
          </w:tcPr>
          <w:p w14:paraId="319F31C0" w14:textId="77777777" w:rsidR="00B516F1" w:rsidRPr="008E1498" w:rsidRDefault="00B516F1" w:rsidP="00C53426">
            <w:pPr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4344611E" w14:textId="77777777" w:rsidR="00B516F1" w:rsidRPr="008E1498" w:rsidRDefault="00B516F1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14E8657" w14:textId="77777777" w:rsidR="00B516F1" w:rsidRPr="008E1498" w:rsidRDefault="00B516F1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15</w:t>
            </w:r>
          </w:p>
        </w:tc>
      </w:tr>
      <w:tr w:rsidR="00B516F1" w:rsidRPr="008E1498" w14:paraId="5B9339AD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</w:tcPr>
          <w:p w14:paraId="749036CD" w14:textId="77777777" w:rsidR="00B516F1" w:rsidRPr="008E1498" w:rsidRDefault="00B516F1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ayuda: </w:t>
            </w:r>
            <w:r w:rsidRPr="00652D75">
              <w:rPr>
                <w:rFonts w:ascii="Source Sans Pro" w:hAnsi="Source Sans Pro"/>
                <w:i/>
                <w:iCs/>
                <w:sz w:val="21"/>
                <w:szCs w:val="21"/>
              </w:rPr>
              <w:t>Acuerdo de integración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,</w:t>
            </w:r>
            <w:r w:rsidRPr="00652D75">
              <w:rPr>
                <w:rFonts w:ascii="Source Sans Pro" w:hAnsi="Source Sans Pro"/>
                <w:i/>
                <w:iCs/>
                <w:sz w:val="21"/>
                <w:szCs w:val="21"/>
              </w:rPr>
              <w:t xml:space="preserve"> estatutos en vigor de la asociación, entidad o estructura donde acredite que entre sus objetivos está la promoción del desarrollo rural o el impulso del desarrollo endógeno de la ZRL, certificado de estar al corriente de las cuotas económicas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</w:p>
        </w:tc>
      </w:tr>
    </w:tbl>
    <w:p w14:paraId="4D0BA9A3" w14:textId="71C59FC4" w:rsidR="0009481A" w:rsidRPr="000F129C" w:rsidRDefault="0009481A" w:rsidP="0009481A">
      <w:pPr>
        <w:pStyle w:val="Ttulo4"/>
        <w:rPr>
          <w:rFonts w:ascii="Source Sans Pro" w:hAnsi="Source Sans Pro"/>
          <w:color w:val="EE0000"/>
          <w:sz w:val="21"/>
          <w:szCs w:val="21"/>
        </w:rPr>
      </w:pPr>
      <w:r w:rsidRPr="000F129C">
        <w:rPr>
          <w:rFonts w:ascii="Source Sans Pro" w:hAnsi="Source Sans Pro"/>
          <w:color w:val="auto"/>
          <w:sz w:val="21"/>
          <w:szCs w:val="21"/>
        </w:rPr>
        <w:t>TIPOLOGÍA DE LA ENTIDAD PROMOTORA (SEGÚN RECOMENDACIÓN 2003/361 DE LA COMISIÓN) (PS.2)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09481A" w:rsidRPr="000F129C" w14:paraId="18CD99C2" w14:textId="77777777" w:rsidTr="007E7D00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5377BE7C" w14:textId="77777777" w:rsidR="0009481A" w:rsidRPr="000F129C" w:rsidRDefault="0009481A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Criterios de valoración (excluyentes)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33D386F2" w14:textId="77777777" w:rsidR="0009481A" w:rsidRPr="000F129C" w:rsidRDefault="0009481A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54ECBAF8" w14:textId="77777777" w:rsidR="0009481A" w:rsidRPr="000F129C" w:rsidRDefault="0009481A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Puntos</w:t>
            </w:r>
          </w:p>
        </w:tc>
      </w:tr>
      <w:tr w:rsidR="0009481A" w:rsidRPr="000F129C" w14:paraId="06E9C7A4" w14:textId="77777777" w:rsidTr="00B07DE8">
        <w:tc>
          <w:tcPr>
            <w:tcW w:w="8472" w:type="dxa"/>
            <w:gridSpan w:val="2"/>
          </w:tcPr>
          <w:p w14:paraId="22905CE7" w14:textId="2AA529C6" w:rsidR="0009481A" w:rsidRPr="000F129C" w:rsidRDefault="0009481A" w:rsidP="004F7D5E">
            <w:pPr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Microempresa (</w:t>
            </w:r>
            <w:r w:rsidR="00DD12A9"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 xml:space="preserve">ocupa a menos de personas empleadas y su </w:t>
            </w: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 xml:space="preserve">volumen </w:t>
            </w:r>
            <w:r w:rsidR="00DD12A9"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 xml:space="preserve">de </w:t>
            </w: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negocios</w:t>
            </w:r>
            <w:r w:rsidR="00DD12A9"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 xml:space="preserve"> o </w:t>
            </w: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 xml:space="preserve">balance </w:t>
            </w:r>
            <w:r w:rsidR="00DD12A9"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general no excede los 2 millones</w:t>
            </w:r>
            <w:r w:rsidR="00E83251"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DD12A9"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€ / año</w:t>
            </w: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 xml:space="preserve"> (PS2.1)</w:t>
            </w:r>
          </w:p>
        </w:tc>
        <w:tc>
          <w:tcPr>
            <w:tcW w:w="992" w:type="dxa"/>
            <w:gridSpan w:val="2"/>
            <w:vAlign w:val="center"/>
          </w:tcPr>
          <w:p w14:paraId="1748D0F4" w14:textId="77777777" w:rsidR="0009481A" w:rsidRPr="000F129C" w:rsidRDefault="0009481A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color w:val="000000" w:themeColor="text1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5F84DB9C" w14:textId="77777777" w:rsidR="0009481A" w:rsidRPr="000F129C" w:rsidRDefault="0009481A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color w:val="000000" w:themeColor="text1"/>
                <w:sz w:val="21"/>
                <w:szCs w:val="21"/>
              </w:rPr>
              <w:t>15</w:t>
            </w:r>
          </w:p>
        </w:tc>
      </w:tr>
      <w:tr w:rsidR="0009481A" w:rsidRPr="000F129C" w14:paraId="69707F6C" w14:textId="77777777" w:rsidTr="00B07DE8">
        <w:tc>
          <w:tcPr>
            <w:tcW w:w="8472" w:type="dxa"/>
            <w:gridSpan w:val="2"/>
          </w:tcPr>
          <w:p w14:paraId="519C9B7E" w14:textId="392C64D1" w:rsidR="0009481A" w:rsidRPr="000F129C" w:rsidRDefault="0009481A" w:rsidP="004F7D5E">
            <w:pPr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Pequeña empresa (</w:t>
            </w:r>
            <w:r w:rsidR="00DD12A9"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ocupa a menos de 50 personas empleadas y su volumen de negocios no excede los 10 millones € / año</w:t>
            </w: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 xml:space="preserve"> (PS2.2)</w:t>
            </w:r>
          </w:p>
        </w:tc>
        <w:tc>
          <w:tcPr>
            <w:tcW w:w="992" w:type="dxa"/>
            <w:gridSpan w:val="2"/>
            <w:vAlign w:val="center"/>
          </w:tcPr>
          <w:p w14:paraId="00062478" w14:textId="77777777" w:rsidR="0009481A" w:rsidRPr="000F129C" w:rsidRDefault="0009481A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color w:val="000000" w:themeColor="text1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06B1AE18" w14:textId="77777777" w:rsidR="0009481A" w:rsidRPr="000F129C" w:rsidRDefault="0009481A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color w:val="000000" w:themeColor="text1"/>
                <w:sz w:val="21"/>
                <w:szCs w:val="21"/>
              </w:rPr>
              <w:t>10</w:t>
            </w:r>
          </w:p>
        </w:tc>
      </w:tr>
      <w:tr w:rsidR="00B516F1" w:rsidRPr="008E1498" w14:paraId="4CDBA83D" w14:textId="77777777" w:rsidTr="00C53426">
        <w:tc>
          <w:tcPr>
            <w:tcW w:w="6374" w:type="dxa"/>
            <w:tcBorders>
              <w:bottom w:val="nil"/>
            </w:tcBorders>
          </w:tcPr>
          <w:p w14:paraId="6A21C93A" w14:textId="77777777" w:rsidR="00B516F1" w:rsidRPr="008E1498" w:rsidRDefault="00B516F1" w:rsidP="00C53426">
            <w:pPr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2D3193BB" w14:textId="77777777" w:rsidR="00B516F1" w:rsidRPr="008E1498" w:rsidRDefault="00B516F1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61FD48B8" w14:textId="77777777" w:rsidR="00B516F1" w:rsidRPr="008E1498" w:rsidRDefault="00B516F1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15</w:t>
            </w:r>
          </w:p>
        </w:tc>
      </w:tr>
      <w:tr w:rsidR="00B516F1" w:rsidRPr="008E1498" w14:paraId="125C72BE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</w:tcPr>
          <w:p w14:paraId="21D20D7F" w14:textId="77777777" w:rsidR="00B516F1" w:rsidRPr="008E1498" w:rsidRDefault="00B516F1" w:rsidP="00C53426">
            <w:pPr>
              <w:spacing w:before="80"/>
              <w:ind w:left="2009" w:hanging="2009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ayuda: </w:t>
            </w:r>
            <w:r w:rsidRPr="002744A7">
              <w:rPr>
                <w:rFonts w:ascii="Source Sans Pro" w:hAnsi="Source Sans Pro"/>
                <w:i/>
                <w:iCs/>
                <w:sz w:val="21"/>
                <w:szCs w:val="21"/>
              </w:rPr>
              <w:t>1) Declaración responsable con arreglo al Anexo I de la Guía 1/2017 sobre el control de tamaño de empresa.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br/>
              <w:t xml:space="preserve">2) </w:t>
            </w:r>
            <w:r w:rsidRPr="002744A7">
              <w:rPr>
                <w:rFonts w:ascii="Source Sans Pro" w:hAnsi="Source Sans Pro"/>
                <w:i/>
                <w:iCs/>
                <w:sz w:val="21"/>
                <w:szCs w:val="21"/>
              </w:rPr>
              <w:t>Informe sobre volumen de negocio y número de efectivos totales a través de: Informe de auditoría, si procede o balance de cuenta de pérdidas y ganancias depositadas en el registro correspondiente.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br/>
            </w:r>
            <w:r w:rsidRPr="002744A7">
              <w:rPr>
                <w:rFonts w:ascii="Source Sans Pro" w:hAnsi="Source Sans Pro"/>
                <w:i/>
                <w:iCs/>
                <w:sz w:val="21"/>
                <w:szCs w:val="21"/>
              </w:rPr>
              <w:t>3) Informe de vida laboral de la entidad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</w:p>
        </w:tc>
      </w:tr>
    </w:tbl>
    <w:p w14:paraId="046A48ED" w14:textId="34C5CAF4" w:rsidR="00FE1FC1" w:rsidRPr="000F129C" w:rsidRDefault="00FE1FC1" w:rsidP="00FE1FC1">
      <w:pPr>
        <w:pStyle w:val="Ttulo4"/>
        <w:rPr>
          <w:rFonts w:ascii="Source Sans Pro" w:hAnsi="Source Sans Pro"/>
          <w:color w:val="EE0000"/>
          <w:sz w:val="21"/>
          <w:szCs w:val="21"/>
        </w:rPr>
      </w:pPr>
      <w:r w:rsidRPr="000F129C">
        <w:rPr>
          <w:rFonts w:ascii="Source Sans Pro" w:hAnsi="Source Sans Pro"/>
          <w:color w:val="auto"/>
          <w:sz w:val="21"/>
          <w:szCs w:val="21"/>
        </w:rPr>
        <w:t>BENEFICIARIOS FINALES EN OTROS PROGRAMAS ANTERIORES (PRODER-LEADER) (PS.3)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6374"/>
        <w:gridCol w:w="2098"/>
        <w:gridCol w:w="141"/>
        <w:gridCol w:w="851"/>
        <w:gridCol w:w="992"/>
      </w:tblGrid>
      <w:tr w:rsidR="00FE1FC1" w:rsidRPr="000F129C" w14:paraId="67F91E4C" w14:textId="77777777" w:rsidTr="007E7D00">
        <w:tc>
          <w:tcPr>
            <w:tcW w:w="8472" w:type="dxa"/>
            <w:gridSpan w:val="2"/>
            <w:shd w:val="clear" w:color="auto" w:fill="DBE5F1" w:themeFill="accent1" w:themeFillTint="33"/>
            <w:vAlign w:val="center"/>
          </w:tcPr>
          <w:p w14:paraId="7C7C5E72" w14:textId="66811CA5" w:rsidR="00FE1FC1" w:rsidRPr="000F129C" w:rsidRDefault="00FE1FC1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Criterio de valoración</w:t>
            </w:r>
          </w:p>
        </w:tc>
        <w:tc>
          <w:tcPr>
            <w:tcW w:w="992" w:type="dxa"/>
            <w:gridSpan w:val="2"/>
            <w:shd w:val="clear" w:color="auto" w:fill="DBE5F1" w:themeFill="accent1" w:themeFillTint="33"/>
          </w:tcPr>
          <w:p w14:paraId="4A403E04" w14:textId="77777777" w:rsidR="00FE1FC1" w:rsidRPr="000F129C" w:rsidRDefault="00FE1FC1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Marcar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14:paraId="1D97EA02" w14:textId="77777777" w:rsidR="00FE1FC1" w:rsidRPr="000F129C" w:rsidRDefault="00FE1FC1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Puntos</w:t>
            </w:r>
          </w:p>
        </w:tc>
      </w:tr>
      <w:tr w:rsidR="00FE1FC1" w:rsidRPr="000F129C" w14:paraId="289D8287" w14:textId="77777777" w:rsidTr="00B07DE8">
        <w:tc>
          <w:tcPr>
            <w:tcW w:w="8472" w:type="dxa"/>
            <w:gridSpan w:val="2"/>
            <w:vAlign w:val="center"/>
          </w:tcPr>
          <w:p w14:paraId="5B0C4610" w14:textId="77777777" w:rsidR="00FE1FC1" w:rsidRPr="000F129C" w:rsidRDefault="00FE1FC1" w:rsidP="004F7D5E">
            <w:pPr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i/>
                <w:iCs/>
                <w:color w:val="000000" w:themeColor="text1"/>
                <w:sz w:val="21"/>
                <w:szCs w:val="21"/>
              </w:rPr>
              <w:t>Personas físicas o jurídicas que nunca hayan sido beneficiarias en convocatorias Leader anteriores (PS.3.1)</w:t>
            </w:r>
          </w:p>
        </w:tc>
        <w:tc>
          <w:tcPr>
            <w:tcW w:w="992" w:type="dxa"/>
            <w:gridSpan w:val="2"/>
            <w:vAlign w:val="center"/>
          </w:tcPr>
          <w:p w14:paraId="00E8C8B4" w14:textId="77777777" w:rsidR="00FE1FC1" w:rsidRPr="000F129C" w:rsidRDefault="00FE1FC1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color w:val="000000" w:themeColor="text1"/>
                <w:sz w:val="21"/>
                <w:szCs w:val="21"/>
              </w:rPr>
              <w:t>☐</w:t>
            </w:r>
          </w:p>
        </w:tc>
        <w:tc>
          <w:tcPr>
            <w:tcW w:w="992" w:type="dxa"/>
            <w:vAlign w:val="center"/>
          </w:tcPr>
          <w:p w14:paraId="7D6862A6" w14:textId="4F0942EF" w:rsidR="00FE1FC1" w:rsidRPr="000F129C" w:rsidRDefault="00856657" w:rsidP="004F7D5E">
            <w:pPr>
              <w:jc w:val="center"/>
              <w:rPr>
                <w:rFonts w:ascii="Source Sans Pro" w:hAnsi="Source Sans Pro"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color w:val="000000" w:themeColor="text1"/>
                <w:sz w:val="21"/>
                <w:szCs w:val="21"/>
              </w:rPr>
              <w:t>5</w:t>
            </w:r>
          </w:p>
        </w:tc>
      </w:tr>
      <w:tr w:rsidR="00B516F1" w:rsidRPr="008E1498" w14:paraId="54B36228" w14:textId="77777777" w:rsidTr="00C53426">
        <w:tc>
          <w:tcPr>
            <w:tcW w:w="6374" w:type="dxa"/>
            <w:tcBorders>
              <w:bottom w:val="nil"/>
            </w:tcBorders>
          </w:tcPr>
          <w:p w14:paraId="6CD5BB7E" w14:textId="77777777" w:rsidR="00B516F1" w:rsidRPr="008E1498" w:rsidRDefault="00B516F1" w:rsidP="00C53426">
            <w:pPr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Documentación acreditativa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5E86D193" w14:textId="77777777" w:rsidR="00B516F1" w:rsidRPr="008E1498" w:rsidRDefault="00B516F1" w:rsidP="00C53426">
            <w:pPr>
              <w:jc w:val="right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>Puntuación obtenida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7522D788" w14:textId="77777777" w:rsidR="00B516F1" w:rsidRPr="008E1498" w:rsidRDefault="00B516F1" w:rsidP="00C53426">
            <w:pPr>
              <w:jc w:val="center"/>
              <w:rPr>
                <w:rFonts w:ascii="Source Sans Pro" w:hAnsi="Source Sans Pro"/>
                <w:b/>
                <w:bCs/>
                <w:sz w:val="21"/>
                <w:szCs w:val="21"/>
              </w:rPr>
            </w:pPr>
            <w:r w:rsidRPr="008E1498"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___ / </w:t>
            </w: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>5</w:t>
            </w:r>
          </w:p>
        </w:tc>
      </w:tr>
      <w:tr w:rsidR="00B516F1" w:rsidRPr="008E1498" w14:paraId="4F124BB2" w14:textId="77777777" w:rsidTr="00C53426">
        <w:trPr>
          <w:trHeight w:val="382"/>
        </w:trPr>
        <w:tc>
          <w:tcPr>
            <w:tcW w:w="10456" w:type="dxa"/>
            <w:gridSpan w:val="5"/>
            <w:tcBorders>
              <w:top w:val="nil"/>
              <w:bottom w:val="single" w:sz="4" w:space="0" w:color="auto"/>
            </w:tcBorders>
          </w:tcPr>
          <w:p w14:paraId="00C98C26" w14:textId="77777777" w:rsidR="00B516F1" w:rsidRPr="008E1498" w:rsidRDefault="00B516F1" w:rsidP="00C53426">
            <w:pPr>
              <w:spacing w:before="80"/>
              <w:ind w:left="1871" w:hanging="1871"/>
              <w:rPr>
                <w:rFonts w:ascii="Source Sans Pro" w:hAnsi="Source Sans Pro"/>
                <w:i/>
                <w:iCs/>
                <w:sz w:val="21"/>
                <w:szCs w:val="21"/>
              </w:rPr>
            </w:pPr>
            <w:r>
              <w:rPr>
                <w:rFonts w:ascii="Source Sans Pro" w:hAnsi="Source Sans Pro"/>
                <w:b/>
                <w:bCs/>
                <w:sz w:val="21"/>
                <w:szCs w:val="21"/>
              </w:rPr>
              <w:t xml:space="preserve">-Fase Solicitud ayuda: </w:t>
            </w:r>
            <w:r w:rsidRPr="002744A7">
              <w:rPr>
                <w:rFonts w:ascii="Source Sans Pro" w:hAnsi="Source Sans Pro"/>
                <w:i/>
                <w:iCs/>
                <w:sz w:val="21"/>
                <w:szCs w:val="21"/>
              </w:rPr>
              <w:t>Certificado emitido por SGCAF donde se ratifique esa condición</w:t>
            </w:r>
            <w:r>
              <w:rPr>
                <w:rFonts w:ascii="Source Sans Pro" w:hAnsi="Source Sans Pro"/>
                <w:i/>
                <w:iCs/>
                <w:sz w:val="21"/>
                <w:szCs w:val="21"/>
              </w:rPr>
              <w:t>.</w:t>
            </w:r>
          </w:p>
        </w:tc>
      </w:tr>
    </w:tbl>
    <w:p w14:paraId="2791E48A" w14:textId="77777777" w:rsidR="00FE1FC1" w:rsidRPr="000F129C" w:rsidRDefault="00FE1FC1" w:rsidP="00FE1FC1">
      <w:pPr>
        <w:pStyle w:val="Ttulo3"/>
        <w:jc w:val="center"/>
        <w:rPr>
          <w:rFonts w:ascii="Source Sans Pro" w:hAnsi="Source Sans Pro"/>
          <w:color w:val="000000" w:themeColor="text1"/>
        </w:rPr>
      </w:pPr>
      <w:r w:rsidRPr="000F129C">
        <w:rPr>
          <w:rFonts w:ascii="Source Sans Pro" w:hAnsi="Source Sans Pro"/>
          <w:color w:val="000000" w:themeColor="text1"/>
        </w:rPr>
        <w:t>RESULTADO FINAL DE LA AUTOVALORACIÓN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8472"/>
        <w:gridCol w:w="1984"/>
      </w:tblGrid>
      <w:tr w:rsidR="00FE1FC1" w:rsidRPr="000F129C" w14:paraId="44B236A1" w14:textId="77777777" w:rsidTr="00B07DE8">
        <w:tc>
          <w:tcPr>
            <w:tcW w:w="8472" w:type="dxa"/>
          </w:tcPr>
          <w:p w14:paraId="22F95D2C" w14:textId="77777777" w:rsidR="00FE1FC1" w:rsidRPr="000F129C" w:rsidRDefault="00FE1FC1" w:rsidP="004F7D5E">
            <w:pPr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</w:rPr>
              <w:t>TOTAL PUNTOS OBTENIDOS</w:t>
            </w:r>
          </w:p>
        </w:tc>
        <w:tc>
          <w:tcPr>
            <w:tcW w:w="1984" w:type="dxa"/>
            <w:vAlign w:val="center"/>
          </w:tcPr>
          <w:p w14:paraId="53782F0F" w14:textId="77777777" w:rsidR="00FE1FC1" w:rsidRPr="000F129C" w:rsidRDefault="00FE1FC1" w:rsidP="004F7D5E">
            <w:pPr>
              <w:jc w:val="center"/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</w:rPr>
            </w:pPr>
            <w:r w:rsidRPr="000F129C">
              <w:rPr>
                <w:rFonts w:ascii="Source Sans Pro" w:hAnsi="Source Sans Pro"/>
                <w:b/>
                <w:bCs/>
                <w:color w:val="000000" w:themeColor="text1"/>
                <w:sz w:val="21"/>
                <w:szCs w:val="21"/>
              </w:rPr>
              <w:t>___ / 100</w:t>
            </w:r>
          </w:p>
        </w:tc>
      </w:tr>
    </w:tbl>
    <w:p w14:paraId="03E692B6" w14:textId="77777777" w:rsidR="00FE1FC1" w:rsidRPr="00625434" w:rsidRDefault="00FE1FC1" w:rsidP="00DE3B67">
      <w:pPr>
        <w:pStyle w:val="Ttulo3"/>
        <w:spacing w:before="0" w:line="240" w:lineRule="auto"/>
        <w:rPr>
          <w:rFonts w:ascii="Source Sans Pro" w:hAnsi="Source Sans Pro"/>
          <w:color w:val="EE0000"/>
        </w:rPr>
      </w:pPr>
    </w:p>
    <w:sectPr w:rsidR="00FE1FC1" w:rsidRPr="00625434" w:rsidSect="00447AD9">
      <w:headerReference w:type="default" r:id="rId9"/>
      <w:footerReference w:type="default" r:id="rId10"/>
      <w:pgSz w:w="12240" w:h="15840"/>
      <w:pgMar w:top="1560" w:right="758" w:bottom="567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50E7" w14:textId="77777777" w:rsidR="001C4EBF" w:rsidRPr="000F129C" w:rsidRDefault="001C4EBF" w:rsidP="003637DC">
      <w:pPr>
        <w:spacing w:after="0" w:line="240" w:lineRule="auto"/>
      </w:pPr>
      <w:r w:rsidRPr="000F129C">
        <w:separator/>
      </w:r>
    </w:p>
  </w:endnote>
  <w:endnote w:type="continuationSeparator" w:id="0">
    <w:p w14:paraId="54587E43" w14:textId="77777777" w:rsidR="001C4EBF" w:rsidRPr="000F129C" w:rsidRDefault="001C4EBF" w:rsidP="003637DC">
      <w:pPr>
        <w:spacing w:after="0" w:line="240" w:lineRule="auto"/>
      </w:pPr>
      <w:r w:rsidRPr="000F12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SourceSansPr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8900"/>
      <w:docPartObj>
        <w:docPartGallery w:val="Page Numbers (Bottom of Page)"/>
        <w:docPartUnique/>
      </w:docPartObj>
    </w:sdtPr>
    <w:sdtEndPr/>
    <w:sdtContent>
      <w:p w14:paraId="7A541342" w14:textId="261BBD4D" w:rsidR="0044252C" w:rsidRPr="000F129C" w:rsidRDefault="0044252C">
        <w:pPr>
          <w:pStyle w:val="Piedepgina"/>
          <w:jc w:val="center"/>
        </w:pPr>
        <w:r w:rsidRPr="000F129C">
          <w:fldChar w:fldCharType="begin"/>
        </w:r>
        <w:r w:rsidRPr="000F129C">
          <w:instrText>PAGE   \* MERGEFORMAT</w:instrText>
        </w:r>
        <w:r w:rsidRPr="000F129C">
          <w:fldChar w:fldCharType="separate"/>
        </w:r>
        <w:r w:rsidRPr="000F129C">
          <w:t>2</w:t>
        </w:r>
        <w:r w:rsidRPr="000F129C">
          <w:fldChar w:fldCharType="end"/>
        </w:r>
      </w:p>
    </w:sdtContent>
  </w:sdt>
  <w:p w14:paraId="792B47AF" w14:textId="77777777" w:rsidR="0044252C" w:rsidRPr="000F129C" w:rsidRDefault="004425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905BB" w14:textId="77777777" w:rsidR="001C4EBF" w:rsidRPr="000F129C" w:rsidRDefault="001C4EBF" w:rsidP="003637DC">
      <w:pPr>
        <w:spacing w:after="0" w:line="240" w:lineRule="auto"/>
      </w:pPr>
      <w:r w:rsidRPr="000F129C">
        <w:separator/>
      </w:r>
    </w:p>
  </w:footnote>
  <w:footnote w:type="continuationSeparator" w:id="0">
    <w:p w14:paraId="61CAA27A" w14:textId="77777777" w:rsidR="001C4EBF" w:rsidRPr="000F129C" w:rsidRDefault="001C4EBF" w:rsidP="003637DC">
      <w:pPr>
        <w:spacing w:after="0" w:line="240" w:lineRule="auto"/>
      </w:pPr>
      <w:r w:rsidRPr="000F12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50DD4" w14:textId="17FBA907" w:rsidR="003637DC" w:rsidRPr="000F129C" w:rsidRDefault="003637DC">
    <w:pPr>
      <w:pStyle w:val="Encabezado"/>
    </w:pPr>
    <w:r w:rsidRPr="000F129C">
      <w:rPr>
        <w:noProof/>
        <w:sz w:val="20"/>
      </w:rPr>
      <w:drawing>
        <wp:anchor distT="0" distB="0" distL="0" distR="0" simplePos="0" relativeHeight="251658240" behindDoc="1" locked="0" layoutInCell="1" allowOverlap="1" wp14:anchorId="2C902F23" wp14:editId="1E5ED22D">
          <wp:simplePos x="0" y="0"/>
          <wp:positionH relativeFrom="page">
            <wp:posOffset>744855</wp:posOffset>
          </wp:positionH>
          <wp:positionV relativeFrom="page">
            <wp:posOffset>243148</wp:posOffset>
          </wp:positionV>
          <wp:extent cx="6296585" cy="378249"/>
          <wp:effectExtent l="0" t="0" r="0" b="0"/>
          <wp:wrapNone/>
          <wp:docPr id="139484639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6585" cy="378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0703C0"/>
    <w:multiLevelType w:val="hybridMultilevel"/>
    <w:tmpl w:val="B7B6342A"/>
    <w:lvl w:ilvl="0" w:tplc="906C17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42979"/>
    <w:multiLevelType w:val="hybridMultilevel"/>
    <w:tmpl w:val="B7B6342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35409"/>
    <w:multiLevelType w:val="hybridMultilevel"/>
    <w:tmpl w:val="493273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A2983"/>
    <w:multiLevelType w:val="hybridMultilevel"/>
    <w:tmpl w:val="B7B6342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3237C"/>
    <w:multiLevelType w:val="hybridMultilevel"/>
    <w:tmpl w:val="EF1E1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42643">
    <w:abstractNumId w:val="8"/>
  </w:num>
  <w:num w:numId="2" w16cid:durableId="330259368">
    <w:abstractNumId w:val="6"/>
  </w:num>
  <w:num w:numId="3" w16cid:durableId="475488193">
    <w:abstractNumId w:val="5"/>
  </w:num>
  <w:num w:numId="4" w16cid:durableId="1245065640">
    <w:abstractNumId w:val="4"/>
  </w:num>
  <w:num w:numId="5" w16cid:durableId="432869332">
    <w:abstractNumId w:val="7"/>
  </w:num>
  <w:num w:numId="6" w16cid:durableId="1819110935">
    <w:abstractNumId w:val="3"/>
  </w:num>
  <w:num w:numId="7" w16cid:durableId="307053404">
    <w:abstractNumId w:val="2"/>
  </w:num>
  <w:num w:numId="8" w16cid:durableId="1836335286">
    <w:abstractNumId w:val="1"/>
  </w:num>
  <w:num w:numId="9" w16cid:durableId="1522469169">
    <w:abstractNumId w:val="0"/>
  </w:num>
  <w:num w:numId="10" w16cid:durableId="594943753">
    <w:abstractNumId w:val="13"/>
  </w:num>
  <w:num w:numId="11" w16cid:durableId="481970494">
    <w:abstractNumId w:val="11"/>
  </w:num>
  <w:num w:numId="12" w16cid:durableId="47149098">
    <w:abstractNumId w:val="9"/>
  </w:num>
  <w:num w:numId="13" w16cid:durableId="1005017683">
    <w:abstractNumId w:val="10"/>
  </w:num>
  <w:num w:numId="14" w16cid:durableId="9092723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DF8"/>
    <w:rsid w:val="0001523D"/>
    <w:rsid w:val="00015A5E"/>
    <w:rsid w:val="000339CB"/>
    <w:rsid w:val="00034616"/>
    <w:rsid w:val="00050BD1"/>
    <w:rsid w:val="00052A0D"/>
    <w:rsid w:val="000576C0"/>
    <w:rsid w:val="0006063C"/>
    <w:rsid w:val="00077D45"/>
    <w:rsid w:val="0009481A"/>
    <w:rsid w:val="000E19F9"/>
    <w:rsid w:val="000E4D4A"/>
    <w:rsid w:val="000F129C"/>
    <w:rsid w:val="000F5558"/>
    <w:rsid w:val="00102F6A"/>
    <w:rsid w:val="00132E44"/>
    <w:rsid w:val="00144AD0"/>
    <w:rsid w:val="0015074B"/>
    <w:rsid w:val="001646F1"/>
    <w:rsid w:val="00175C27"/>
    <w:rsid w:val="001A1243"/>
    <w:rsid w:val="001A51AF"/>
    <w:rsid w:val="001A6EA5"/>
    <w:rsid w:val="001C4EBF"/>
    <w:rsid w:val="001C5CAC"/>
    <w:rsid w:val="001F3D62"/>
    <w:rsid w:val="001F583F"/>
    <w:rsid w:val="001F7DF6"/>
    <w:rsid w:val="002006EA"/>
    <w:rsid w:val="0021052B"/>
    <w:rsid w:val="002157A6"/>
    <w:rsid w:val="00226ED4"/>
    <w:rsid w:val="00240A89"/>
    <w:rsid w:val="002415B2"/>
    <w:rsid w:val="00243101"/>
    <w:rsid w:val="0024733D"/>
    <w:rsid w:val="00253CDA"/>
    <w:rsid w:val="00261302"/>
    <w:rsid w:val="002635F7"/>
    <w:rsid w:val="00275AF4"/>
    <w:rsid w:val="00284B85"/>
    <w:rsid w:val="002943DC"/>
    <w:rsid w:val="00294B1C"/>
    <w:rsid w:val="0029639D"/>
    <w:rsid w:val="002A6986"/>
    <w:rsid w:val="002B7883"/>
    <w:rsid w:val="002E783F"/>
    <w:rsid w:val="002F028A"/>
    <w:rsid w:val="0030239C"/>
    <w:rsid w:val="00311296"/>
    <w:rsid w:val="00313B3F"/>
    <w:rsid w:val="0031740E"/>
    <w:rsid w:val="00326F90"/>
    <w:rsid w:val="00360DD2"/>
    <w:rsid w:val="003637DC"/>
    <w:rsid w:val="003657DF"/>
    <w:rsid w:val="00376988"/>
    <w:rsid w:val="00376E63"/>
    <w:rsid w:val="003810EA"/>
    <w:rsid w:val="003B3F2E"/>
    <w:rsid w:val="003E114D"/>
    <w:rsid w:val="003F5570"/>
    <w:rsid w:val="004213BB"/>
    <w:rsid w:val="00435756"/>
    <w:rsid w:val="0044252C"/>
    <w:rsid w:val="00447AD9"/>
    <w:rsid w:val="004561D9"/>
    <w:rsid w:val="00483470"/>
    <w:rsid w:val="00484CB6"/>
    <w:rsid w:val="004A18B1"/>
    <w:rsid w:val="004A5E65"/>
    <w:rsid w:val="004B0E70"/>
    <w:rsid w:val="004B3B82"/>
    <w:rsid w:val="004B490E"/>
    <w:rsid w:val="004C17DD"/>
    <w:rsid w:val="004C75BA"/>
    <w:rsid w:val="004D7016"/>
    <w:rsid w:val="004F40F3"/>
    <w:rsid w:val="005027E3"/>
    <w:rsid w:val="00526A5E"/>
    <w:rsid w:val="0053764C"/>
    <w:rsid w:val="00542032"/>
    <w:rsid w:val="005420ED"/>
    <w:rsid w:val="005430CD"/>
    <w:rsid w:val="005469C8"/>
    <w:rsid w:val="00546D0D"/>
    <w:rsid w:val="00563427"/>
    <w:rsid w:val="005708E8"/>
    <w:rsid w:val="00571CF7"/>
    <w:rsid w:val="005947D7"/>
    <w:rsid w:val="005A213B"/>
    <w:rsid w:val="005B0339"/>
    <w:rsid w:val="005B09D2"/>
    <w:rsid w:val="005C4285"/>
    <w:rsid w:val="005D3CF1"/>
    <w:rsid w:val="005D5DFB"/>
    <w:rsid w:val="005E1029"/>
    <w:rsid w:val="00611BDB"/>
    <w:rsid w:val="00615060"/>
    <w:rsid w:val="0062035A"/>
    <w:rsid w:val="00654811"/>
    <w:rsid w:val="00665599"/>
    <w:rsid w:val="00677EFD"/>
    <w:rsid w:val="006833B7"/>
    <w:rsid w:val="00684C12"/>
    <w:rsid w:val="00686D91"/>
    <w:rsid w:val="006A1F4F"/>
    <w:rsid w:val="006A6047"/>
    <w:rsid w:val="006A62F9"/>
    <w:rsid w:val="006B182B"/>
    <w:rsid w:val="006B5C59"/>
    <w:rsid w:val="00721FDB"/>
    <w:rsid w:val="00735CCD"/>
    <w:rsid w:val="0074022F"/>
    <w:rsid w:val="00741997"/>
    <w:rsid w:val="00771A34"/>
    <w:rsid w:val="007747A4"/>
    <w:rsid w:val="00782607"/>
    <w:rsid w:val="00782F6E"/>
    <w:rsid w:val="007863D0"/>
    <w:rsid w:val="00793CA4"/>
    <w:rsid w:val="00794324"/>
    <w:rsid w:val="007A7B94"/>
    <w:rsid w:val="007B6C19"/>
    <w:rsid w:val="007C0C42"/>
    <w:rsid w:val="007C5337"/>
    <w:rsid w:val="007D4AAC"/>
    <w:rsid w:val="007E7D00"/>
    <w:rsid w:val="007F7FB2"/>
    <w:rsid w:val="00812D6B"/>
    <w:rsid w:val="00815F3B"/>
    <w:rsid w:val="00833E11"/>
    <w:rsid w:val="00845A75"/>
    <w:rsid w:val="008552C6"/>
    <w:rsid w:val="00856657"/>
    <w:rsid w:val="008632EA"/>
    <w:rsid w:val="00894D7D"/>
    <w:rsid w:val="00895A06"/>
    <w:rsid w:val="008B685B"/>
    <w:rsid w:val="008C036C"/>
    <w:rsid w:val="008C1514"/>
    <w:rsid w:val="008D1ED5"/>
    <w:rsid w:val="008D2A4D"/>
    <w:rsid w:val="008E0663"/>
    <w:rsid w:val="00900C1F"/>
    <w:rsid w:val="0091723C"/>
    <w:rsid w:val="009206FA"/>
    <w:rsid w:val="0092689A"/>
    <w:rsid w:val="00926B52"/>
    <w:rsid w:val="0093553B"/>
    <w:rsid w:val="009710E3"/>
    <w:rsid w:val="0097167E"/>
    <w:rsid w:val="00993913"/>
    <w:rsid w:val="009A625C"/>
    <w:rsid w:val="009D296B"/>
    <w:rsid w:val="009E49CB"/>
    <w:rsid w:val="009E4FD0"/>
    <w:rsid w:val="00A04D04"/>
    <w:rsid w:val="00A13780"/>
    <w:rsid w:val="00A4513C"/>
    <w:rsid w:val="00A5403C"/>
    <w:rsid w:val="00A732A9"/>
    <w:rsid w:val="00AA1D8D"/>
    <w:rsid w:val="00AA437E"/>
    <w:rsid w:val="00AB1AF2"/>
    <w:rsid w:val="00AB2927"/>
    <w:rsid w:val="00AC6E2B"/>
    <w:rsid w:val="00AD7FD6"/>
    <w:rsid w:val="00AE3638"/>
    <w:rsid w:val="00AE680E"/>
    <w:rsid w:val="00B07DE8"/>
    <w:rsid w:val="00B10A64"/>
    <w:rsid w:val="00B47730"/>
    <w:rsid w:val="00B516F1"/>
    <w:rsid w:val="00B7419B"/>
    <w:rsid w:val="00B7615C"/>
    <w:rsid w:val="00B77612"/>
    <w:rsid w:val="00B92579"/>
    <w:rsid w:val="00B94ED3"/>
    <w:rsid w:val="00B95CD2"/>
    <w:rsid w:val="00BB68D4"/>
    <w:rsid w:val="00BE4A60"/>
    <w:rsid w:val="00BF0047"/>
    <w:rsid w:val="00BF131D"/>
    <w:rsid w:val="00C12FFF"/>
    <w:rsid w:val="00C201AF"/>
    <w:rsid w:val="00C35ABB"/>
    <w:rsid w:val="00C74C47"/>
    <w:rsid w:val="00CA30EB"/>
    <w:rsid w:val="00CA4567"/>
    <w:rsid w:val="00CA6D40"/>
    <w:rsid w:val="00CB0664"/>
    <w:rsid w:val="00CC3B40"/>
    <w:rsid w:val="00CF11C5"/>
    <w:rsid w:val="00CF23FD"/>
    <w:rsid w:val="00D04B63"/>
    <w:rsid w:val="00D12829"/>
    <w:rsid w:val="00D31E5E"/>
    <w:rsid w:val="00D343BF"/>
    <w:rsid w:val="00D36ED8"/>
    <w:rsid w:val="00D4766C"/>
    <w:rsid w:val="00D52215"/>
    <w:rsid w:val="00D81F7B"/>
    <w:rsid w:val="00D902B4"/>
    <w:rsid w:val="00D93478"/>
    <w:rsid w:val="00DA2B96"/>
    <w:rsid w:val="00DB67FE"/>
    <w:rsid w:val="00DC4050"/>
    <w:rsid w:val="00DD12A9"/>
    <w:rsid w:val="00DD2132"/>
    <w:rsid w:val="00DE3B67"/>
    <w:rsid w:val="00DE7CF4"/>
    <w:rsid w:val="00DF17BF"/>
    <w:rsid w:val="00DF17F2"/>
    <w:rsid w:val="00E06438"/>
    <w:rsid w:val="00E12C35"/>
    <w:rsid w:val="00E20198"/>
    <w:rsid w:val="00E2264E"/>
    <w:rsid w:val="00E30B00"/>
    <w:rsid w:val="00E3359C"/>
    <w:rsid w:val="00E62DB7"/>
    <w:rsid w:val="00E65167"/>
    <w:rsid w:val="00E65474"/>
    <w:rsid w:val="00E6667D"/>
    <w:rsid w:val="00E7180B"/>
    <w:rsid w:val="00E76283"/>
    <w:rsid w:val="00E83251"/>
    <w:rsid w:val="00E97518"/>
    <w:rsid w:val="00EA53B0"/>
    <w:rsid w:val="00EA69D0"/>
    <w:rsid w:val="00EB18F0"/>
    <w:rsid w:val="00EB5160"/>
    <w:rsid w:val="00F00502"/>
    <w:rsid w:val="00F1214E"/>
    <w:rsid w:val="00F1681A"/>
    <w:rsid w:val="00F6215F"/>
    <w:rsid w:val="00F866AB"/>
    <w:rsid w:val="00F92439"/>
    <w:rsid w:val="00FA6850"/>
    <w:rsid w:val="00FC2C52"/>
    <w:rsid w:val="00FC693F"/>
    <w:rsid w:val="00FD5CE3"/>
    <w:rsid w:val="00FD732F"/>
    <w:rsid w:val="00FE0489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D345BE"/>
  <w14:defaultImageDpi w14:val="300"/>
  <w15:docId w15:val="{EA55B6DB-9453-4A04-B8CF-E7C7ED64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fontstyle01">
    <w:name w:val="fontstyle01"/>
    <w:basedOn w:val="Fuentedeprrafopredeter"/>
    <w:rsid w:val="00C35ABB"/>
    <w:rPr>
      <w:rFonts w:ascii="SourceSansPro" w:hAnsi="SourceSansPro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Standard">
    <w:name w:val="Standard"/>
    <w:qFormat/>
    <w:rsid w:val="0044252C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kern w:val="2"/>
      <w:sz w:val="24"/>
      <w:szCs w:val="24"/>
      <w:lang w:val="es-ES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D12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1282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12829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12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12829"/>
    <w:rPr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2017</Words>
  <Characters>11098</Characters>
  <Application>Microsoft Office Word</Application>
  <DocSecurity>0</DocSecurity>
  <Lines>92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13089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José M.</cp:lastModifiedBy>
  <cp:revision>4</cp:revision>
  <cp:lastPrinted>2026-04-15T07:04:00Z</cp:lastPrinted>
  <dcterms:created xsi:type="dcterms:W3CDTF">2026-04-16T07:13:00Z</dcterms:created>
  <dcterms:modified xsi:type="dcterms:W3CDTF">2026-04-16T10:52:00Z</dcterms:modified>
  <cp:category/>
</cp:coreProperties>
</file>